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07"/>
        <w:gridCol w:w="663"/>
        <w:gridCol w:w="4961"/>
      </w:tblGrid>
      <w:tr w:rsidR="00595D84" w:rsidRPr="00D5063C" w:rsidTr="002068A0">
        <w:tc>
          <w:tcPr>
            <w:tcW w:w="4407" w:type="dxa"/>
          </w:tcPr>
          <w:p w:rsidR="00595D84" w:rsidRDefault="00595D84" w:rsidP="002068A0">
            <w:pPr>
              <w:spacing w:line="240" w:lineRule="exact"/>
              <w:rPr>
                <w:bCs/>
              </w:rPr>
            </w:pPr>
            <w:proofErr w:type="spellStart"/>
            <w:r w:rsidRPr="00E06E57">
              <w:rPr>
                <w:bCs/>
              </w:rPr>
              <w:t>Маладзечанскі</w:t>
            </w:r>
            <w:proofErr w:type="spellEnd"/>
            <w:r w:rsidRPr="00E06E57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proofErr w:type="spellStart"/>
            <w:r w:rsidRPr="00E06E57">
              <w:rPr>
                <w:bCs/>
              </w:rPr>
              <w:t>раённы</w:t>
            </w:r>
            <w:proofErr w:type="spellEnd"/>
          </w:p>
          <w:p w:rsidR="00595D84" w:rsidRDefault="00595D84" w:rsidP="002068A0">
            <w:pPr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выканаўчы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 w:rsidRPr="00E06E57">
              <w:rPr>
                <w:bCs/>
              </w:rPr>
              <w:t>камітэт</w:t>
            </w:r>
            <w:proofErr w:type="spellEnd"/>
          </w:p>
          <w:p w:rsidR="00595D84" w:rsidRPr="004B751D" w:rsidRDefault="00595D84" w:rsidP="002068A0">
            <w:pPr>
              <w:rPr>
                <w:bCs/>
                <w:sz w:val="16"/>
                <w:szCs w:val="16"/>
              </w:rPr>
            </w:pPr>
          </w:p>
          <w:p w:rsidR="00595D84" w:rsidRPr="00142DF6" w:rsidRDefault="00595D84" w:rsidP="002068A0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УПРАЎЛЕННЕ  ПА </w:t>
            </w:r>
            <w:r w:rsidRPr="00E06E57">
              <w:rPr>
                <w:bCs/>
                <w:sz w:val="28"/>
                <w:szCs w:val="28"/>
              </w:rPr>
              <w:t xml:space="preserve"> АДУКАЦЫІ</w:t>
            </w:r>
          </w:p>
          <w:p w:rsidR="00595D84" w:rsidRPr="00E51AE1" w:rsidRDefault="00595D84" w:rsidP="002068A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595D84" w:rsidRPr="00E51AE1" w:rsidRDefault="00595D84" w:rsidP="002068A0"/>
        </w:tc>
        <w:tc>
          <w:tcPr>
            <w:tcW w:w="4961" w:type="dxa"/>
          </w:tcPr>
          <w:p w:rsidR="00595D84" w:rsidRDefault="00595D84" w:rsidP="002068A0">
            <w:pPr>
              <w:pStyle w:val="3"/>
              <w:tabs>
                <w:tab w:val="left" w:pos="5400"/>
              </w:tabs>
              <w:spacing w:after="0" w:line="240" w:lineRule="exact"/>
              <w:ind w:left="33"/>
              <w:rPr>
                <w:bCs/>
              </w:rPr>
            </w:pPr>
            <w:r>
              <w:rPr>
                <w:bCs/>
              </w:rPr>
              <w:t xml:space="preserve">Молодечненский  </w:t>
            </w:r>
            <w:r w:rsidRPr="00E06E57">
              <w:rPr>
                <w:bCs/>
              </w:rPr>
              <w:t xml:space="preserve">районный </w:t>
            </w:r>
          </w:p>
          <w:p w:rsidR="00595D84" w:rsidRDefault="00595D84" w:rsidP="002068A0">
            <w:pPr>
              <w:pStyle w:val="3"/>
              <w:tabs>
                <w:tab w:val="left" w:pos="5400"/>
              </w:tabs>
              <w:spacing w:after="0" w:line="240" w:lineRule="exact"/>
              <w:ind w:left="33"/>
              <w:rPr>
                <w:bCs/>
              </w:rPr>
            </w:pPr>
            <w:r>
              <w:rPr>
                <w:bCs/>
              </w:rPr>
              <w:t xml:space="preserve">исполнительный  </w:t>
            </w:r>
            <w:r w:rsidRPr="00E06E57">
              <w:rPr>
                <w:bCs/>
              </w:rPr>
              <w:t>комитет</w:t>
            </w:r>
          </w:p>
          <w:p w:rsidR="00595D84" w:rsidRPr="004B751D" w:rsidRDefault="00595D84" w:rsidP="002068A0">
            <w:pPr>
              <w:pStyle w:val="3"/>
              <w:tabs>
                <w:tab w:val="left" w:pos="5400"/>
              </w:tabs>
              <w:spacing w:after="0"/>
              <w:ind w:left="33"/>
              <w:rPr>
                <w:bCs/>
                <w:sz w:val="16"/>
                <w:szCs w:val="16"/>
              </w:rPr>
            </w:pPr>
          </w:p>
          <w:p w:rsidR="00595D84" w:rsidRPr="00A37908" w:rsidRDefault="00595D84" w:rsidP="002068A0">
            <w:pPr>
              <w:pStyle w:val="3"/>
              <w:spacing w:after="0" w:line="240" w:lineRule="exact"/>
              <w:ind w:left="33"/>
              <w:rPr>
                <w:sz w:val="28"/>
                <w:szCs w:val="28"/>
              </w:rPr>
            </w:pPr>
            <w:r w:rsidRPr="00A37908">
              <w:rPr>
                <w:bCs/>
                <w:sz w:val="28"/>
                <w:szCs w:val="28"/>
              </w:rPr>
              <w:t>УПРАВЛЕНИЕ ПО ОБРАЗОВАНИЮ</w:t>
            </w:r>
          </w:p>
        </w:tc>
      </w:tr>
      <w:tr w:rsidR="00595D84" w:rsidRPr="00D5063C" w:rsidTr="002068A0">
        <w:tc>
          <w:tcPr>
            <w:tcW w:w="4407" w:type="dxa"/>
          </w:tcPr>
          <w:p w:rsidR="00595D84" w:rsidRPr="00D14F3C" w:rsidRDefault="00595D84" w:rsidP="002068A0">
            <w:pPr>
              <w:spacing w:line="360" w:lineRule="auto"/>
              <w:rPr>
                <w:bCs/>
                <w:sz w:val="28"/>
                <w:szCs w:val="28"/>
              </w:rPr>
            </w:pPr>
            <w:r w:rsidRPr="00D14F3C">
              <w:rPr>
                <w:bCs/>
                <w:sz w:val="28"/>
                <w:szCs w:val="28"/>
              </w:rPr>
              <w:t>ЗАГАД</w:t>
            </w:r>
          </w:p>
          <w:p w:rsidR="00595D84" w:rsidRPr="00146447" w:rsidRDefault="00883210" w:rsidP="002068A0">
            <w:pPr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</w:rPr>
              <w:t>23.08.2022</w:t>
            </w:r>
            <w:r w:rsidR="00146447" w:rsidRPr="00146447">
              <w:rPr>
                <w:bCs/>
                <w:sz w:val="28"/>
                <w:szCs w:val="28"/>
              </w:rPr>
              <w:t xml:space="preserve"> </w:t>
            </w:r>
            <w:r w:rsidR="00595D84" w:rsidRPr="00146447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388</w:t>
            </w:r>
          </w:p>
          <w:p w:rsidR="00595D84" w:rsidRPr="00F05D14" w:rsidRDefault="00595D84" w:rsidP="002068A0">
            <w:pPr>
              <w:rPr>
                <w:bCs/>
              </w:rPr>
            </w:pPr>
            <w:r>
              <w:rPr>
                <w:bCs/>
              </w:rPr>
              <w:t xml:space="preserve">г. </w:t>
            </w:r>
            <w:proofErr w:type="spellStart"/>
            <w:r>
              <w:rPr>
                <w:bCs/>
              </w:rPr>
              <w:t>Маладзечна</w:t>
            </w:r>
            <w:proofErr w:type="spellEnd"/>
          </w:p>
        </w:tc>
        <w:tc>
          <w:tcPr>
            <w:tcW w:w="663" w:type="dxa"/>
          </w:tcPr>
          <w:p w:rsidR="00595D84" w:rsidRPr="00146447" w:rsidRDefault="00595D84" w:rsidP="002068A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95D84" w:rsidRPr="00A37908" w:rsidRDefault="00595D84" w:rsidP="002068A0">
            <w:pPr>
              <w:pStyle w:val="3"/>
              <w:tabs>
                <w:tab w:val="left" w:pos="5400"/>
              </w:tabs>
              <w:spacing w:after="0" w:line="240" w:lineRule="exact"/>
              <w:ind w:left="33"/>
              <w:rPr>
                <w:bCs/>
                <w:sz w:val="28"/>
                <w:szCs w:val="28"/>
              </w:rPr>
            </w:pPr>
            <w:r w:rsidRPr="00A37908">
              <w:rPr>
                <w:bCs/>
                <w:sz w:val="28"/>
                <w:szCs w:val="28"/>
              </w:rPr>
              <w:t>ПРИКАЗ</w:t>
            </w:r>
          </w:p>
          <w:p w:rsidR="00595D84" w:rsidRDefault="00595D84" w:rsidP="002068A0">
            <w:pPr>
              <w:pStyle w:val="3"/>
              <w:tabs>
                <w:tab w:val="left" w:pos="5400"/>
              </w:tabs>
              <w:spacing w:after="0"/>
              <w:ind w:left="33"/>
              <w:rPr>
                <w:bCs/>
                <w:szCs w:val="28"/>
              </w:rPr>
            </w:pPr>
          </w:p>
          <w:p w:rsidR="00595D84" w:rsidRDefault="00595D84" w:rsidP="002068A0">
            <w:pPr>
              <w:pStyle w:val="3"/>
              <w:tabs>
                <w:tab w:val="left" w:pos="5400"/>
              </w:tabs>
              <w:spacing w:after="0" w:line="240" w:lineRule="exact"/>
              <w:ind w:left="33"/>
              <w:rPr>
                <w:bCs/>
              </w:rPr>
            </w:pPr>
          </w:p>
          <w:p w:rsidR="00595D84" w:rsidRPr="00D5063C" w:rsidRDefault="00595D84" w:rsidP="002068A0">
            <w:pPr>
              <w:pStyle w:val="3"/>
              <w:tabs>
                <w:tab w:val="left" w:pos="5400"/>
              </w:tabs>
              <w:spacing w:after="0" w:line="240" w:lineRule="exact"/>
              <w:ind w:left="33"/>
              <w:rPr>
                <w:bCs/>
              </w:rPr>
            </w:pPr>
            <w:r w:rsidRPr="00D5063C">
              <w:rPr>
                <w:bCs/>
              </w:rPr>
              <w:t>г. Молодечно</w:t>
            </w:r>
          </w:p>
        </w:tc>
      </w:tr>
    </w:tbl>
    <w:p w:rsidR="00595D84" w:rsidRPr="00133E1A" w:rsidRDefault="00595D84" w:rsidP="00595D84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</w:tblGrid>
      <w:tr w:rsidR="00595D84" w:rsidRPr="003F45BE" w:rsidTr="0088199E">
        <w:trPr>
          <w:trHeight w:val="1157"/>
        </w:trPr>
        <w:tc>
          <w:tcPr>
            <w:tcW w:w="4675" w:type="dxa"/>
          </w:tcPr>
          <w:p w:rsidR="00595D84" w:rsidRPr="003F45BE" w:rsidRDefault="00595D84" w:rsidP="0034773E">
            <w:pPr>
              <w:spacing w:line="0" w:lineRule="atLeas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 </w:t>
            </w:r>
            <w:proofErr w:type="spellStart"/>
            <w:r>
              <w:rPr>
                <w:sz w:val="30"/>
                <w:szCs w:val="30"/>
              </w:rPr>
              <w:t>п</w:t>
            </w:r>
            <w:proofErr w:type="spellEnd"/>
            <w:r>
              <w:rPr>
                <w:sz w:val="30"/>
                <w:szCs w:val="30"/>
                <w:lang w:val="be-BY"/>
              </w:rPr>
              <w:t>р</w:t>
            </w:r>
            <w:proofErr w:type="spellStart"/>
            <w:r w:rsidRPr="003F45BE">
              <w:rPr>
                <w:sz w:val="30"/>
                <w:szCs w:val="30"/>
              </w:rPr>
              <w:t>оведении</w:t>
            </w:r>
            <w:proofErr w:type="spellEnd"/>
            <w:r w:rsidRPr="003F45BE">
              <w:rPr>
                <w:sz w:val="30"/>
                <w:szCs w:val="30"/>
              </w:rPr>
              <w:t xml:space="preserve"> районн</w:t>
            </w:r>
            <w:r w:rsidR="006C243F">
              <w:rPr>
                <w:sz w:val="30"/>
                <w:szCs w:val="30"/>
              </w:rPr>
              <w:t>ого этапа Р</w:t>
            </w:r>
            <w:r>
              <w:rPr>
                <w:sz w:val="30"/>
                <w:szCs w:val="30"/>
              </w:rPr>
              <w:t>еспубликанской выставки-конкурса детс</w:t>
            </w:r>
            <w:r w:rsidR="006C243F">
              <w:rPr>
                <w:sz w:val="30"/>
                <w:szCs w:val="30"/>
              </w:rPr>
              <w:t>кого творчества «</w:t>
            </w:r>
            <w:proofErr w:type="spellStart"/>
            <w:r w:rsidR="006C243F">
              <w:rPr>
                <w:sz w:val="30"/>
                <w:szCs w:val="30"/>
              </w:rPr>
              <w:t>АрхНовация</w:t>
            </w:r>
            <w:proofErr w:type="spellEnd"/>
            <w:r w:rsidR="006C243F">
              <w:rPr>
                <w:sz w:val="30"/>
                <w:szCs w:val="30"/>
              </w:rPr>
              <w:t xml:space="preserve"> – </w:t>
            </w:r>
            <w:r w:rsidR="00B6344A">
              <w:rPr>
                <w:sz w:val="30"/>
                <w:szCs w:val="30"/>
              </w:rPr>
              <w:t>202</w:t>
            </w:r>
            <w:r w:rsidR="006C243F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»</w:t>
            </w:r>
          </w:p>
        </w:tc>
      </w:tr>
    </w:tbl>
    <w:p w:rsidR="00595D84" w:rsidRPr="00133E1A" w:rsidRDefault="00595D84" w:rsidP="00595D84">
      <w:pPr>
        <w:spacing w:line="0" w:lineRule="atLeast"/>
        <w:jc w:val="both"/>
        <w:rPr>
          <w:sz w:val="16"/>
          <w:szCs w:val="16"/>
        </w:rPr>
      </w:pPr>
    </w:p>
    <w:p w:rsidR="00595D84" w:rsidRDefault="006C243F" w:rsidP="006C243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</w:t>
      </w:r>
      <w:r w:rsidR="006023AB">
        <w:rPr>
          <w:sz w:val="30"/>
          <w:szCs w:val="30"/>
        </w:rPr>
        <w:t xml:space="preserve"> </w:t>
      </w:r>
      <w:r w:rsidR="00595D84">
        <w:rPr>
          <w:sz w:val="30"/>
          <w:szCs w:val="30"/>
        </w:rPr>
        <w:t>приказа</w:t>
      </w:r>
      <w:r w:rsidR="00B6344A">
        <w:rPr>
          <w:sz w:val="30"/>
          <w:szCs w:val="30"/>
        </w:rPr>
        <w:t xml:space="preserve"> </w:t>
      </w:r>
      <w:r w:rsidR="0088199E">
        <w:rPr>
          <w:sz w:val="30"/>
          <w:szCs w:val="30"/>
        </w:rPr>
        <w:t>г</w:t>
      </w:r>
      <w:r w:rsidR="00595D84">
        <w:rPr>
          <w:sz w:val="30"/>
          <w:szCs w:val="30"/>
        </w:rPr>
        <w:t xml:space="preserve">лавного управления по образованию </w:t>
      </w:r>
      <w:r>
        <w:rPr>
          <w:sz w:val="30"/>
          <w:szCs w:val="30"/>
        </w:rPr>
        <w:t>«О проведении областного этапа Р</w:t>
      </w:r>
      <w:r w:rsidR="00595D84">
        <w:rPr>
          <w:sz w:val="30"/>
          <w:szCs w:val="30"/>
        </w:rPr>
        <w:t>еспубликанской вы</w:t>
      </w:r>
      <w:r>
        <w:rPr>
          <w:sz w:val="30"/>
          <w:szCs w:val="30"/>
        </w:rPr>
        <w:t>ставки-конкурса «</w:t>
      </w:r>
      <w:proofErr w:type="spellStart"/>
      <w:r>
        <w:rPr>
          <w:sz w:val="30"/>
          <w:szCs w:val="30"/>
        </w:rPr>
        <w:t>АрхНовация</w:t>
      </w:r>
      <w:proofErr w:type="spellEnd"/>
      <w:r>
        <w:rPr>
          <w:sz w:val="30"/>
          <w:szCs w:val="30"/>
        </w:rPr>
        <w:t xml:space="preserve"> – </w:t>
      </w:r>
      <w:r w:rsidR="00B6344A">
        <w:rPr>
          <w:sz w:val="30"/>
          <w:szCs w:val="30"/>
        </w:rPr>
        <w:t>202</w:t>
      </w:r>
      <w:r w:rsidR="000E65B7">
        <w:rPr>
          <w:sz w:val="30"/>
          <w:szCs w:val="30"/>
        </w:rPr>
        <w:t>2</w:t>
      </w:r>
      <w:r>
        <w:rPr>
          <w:sz w:val="30"/>
          <w:szCs w:val="30"/>
        </w:rPr>
        <w:t>» от 15.08.2022 № 386</w:t>
      </w:r>
      <w:r w:rsidR="00595D84" w:rsidRPr="00640B4F">
        <w:rPr>
          <w:sz w:val="30"/>
          <w:szCs w:val="30"/>
        </w:rPr>
        <w:t xml:space="preserve"> с целью</w:t>
      </w:r>
      <w:r w:rsidRPr="006C243F">
        <w:rPr>
          <w:sz w:val="30"/>
          <w:szCs w:val="30"/>
        </w:rPr>
        <w:t xml:space="preserve"> </w:t>
      </w:r>
      <w:r>
        <w:rPr>
          <w:sz w:val="30"/>
          <w:szCs w:val="30"/>
        </w:rPr>
        <w:t>гражданского и патриотического, духовно-нравственного воспитания детей посредством</w:t>
      </w:r>
      <w:r w:rsidRPr="007211C6">
        <w:rPr>
          <w:sz w:val="30"/>
          <w:szCs w:val="30"/>
        </w:rPr>
        <w:t xml:space="preserve"> архитекту</w:t>
      </w:r>
      <w:r>
        <w:rPr>
          <w:sz w:val="30"/>
          <w:szCs w:val="30"/>
        </w:rPr>
        <w:t>рно-художественного творчества</w:t>
      </w:r>
    </w:p>
    <w:p w:rsidR="00595D84" w:rsidRDefault="00595D84" w:rsidP="00595D84">
      <w:pPr>
        <w:spacing w:line="0" w:lineRule="atLeast"/>
        <w:jc w:val="both"/>
        <w:rPr>
          <w:sz w:val="30"/>
          <w:szCs w:val="30"/>
        </w:rPr>
      </w:pPr>
      <w:r w:rsidRPr="003F45BE">
        <w:rPr>
          <w:sz w:val="30"/>
          <w:szCs w:val="30"/>
        </w:rPr>
        <w:t>ПРИКАЗЫВАЮ:</w:t>
      </w:r>
    </w:p>
    <w:p w:rsidR="00595D84" w:rsidRDefault="00595D84" w:rsidP="00595D84">
      <w:pPr>
        <w:pStyle w:val="a6"/>
        <w:numPr>
          <w:ilvl w:val="0"/>
          <w:numId w:val="3"/>
        </w:numPr>
        <w:tabs>
          <w:tab w:val="left" w:pos="360"/>
          <w:tab w:val="left" w:pos="993"/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95D84">
        <w:rPr>
          <w:rFonts w:ascii="Times New Roman" w:hAnsi="Times New Roman" w:cs="Times New Roman"/>
          <w:sz w:val="30"/>
          <w:szCs w:val="30"/>
          <w:lang w:val="be-BY"/>
        </w:rPr>
        <w:t xml:space="preserve">Государственному учреждению дополнительного образования </w:t>
      </w:r>
      <w:r w:rsidRPr="00595D84">
        <w:rPr>
          <w:rFonts w:ascii="Times New Roman" w:hAnsi="Times New Roman" w:cs="Times New Roman"/>
          <w:sz w:val="30"/>
          <w:szCs w:val="30"/>
        </w:rPr>
        <w:t>«</w:t>
      </w:r>
      <w:r w:rsidRPr="00595D84">
        <w:rPr>
          <w:rFonts w:ascii="Times New Roman" w:hAnsi="Times New Roman" w:cs="Times New Roman"/>
          <w:sz w:val="30"/>
          <w:szCs w:val="30"/>
          <w:lang w:val="be-BY"/>
        </w:rPr>
        <w:t>Молодечненский</w:t>
      </w:r>
      <w:r w:rsidR="006C243F">
        <w:rPr>
          <w:rFonts w:ascii="Times New Roman" w:hAnsi="Times New Roman" w:cs="Times New Roman"/>
          <w:sz w:val="30"/>
          <w:szCs w:val="30"/>
          <w:lang w:val="be-BY"/>
        </w:rPr>
        <w:t xml:space="preserve"> центр творчества детей и молоде</w:t>
      </w:r>
      <w:r w:rsidRPr="00595D84">
        <w:rPr>
          <w:rFonts w:ascii="Times New Roman" w:hAnsi="Times New Roman" w:cs="Times New Roman"/>
          <w:sz w:val="30"/>
          <w:szCs w:val="30"/>
          <w:lang w:val="be-BY"/>
        </w:rPr>
        <w:t xml:space="preserve">жи </w:t>
      </w:r>
      <w:r w:rsidRPr="00595D84">
        <w:rPr>
          <w:rFonts w:ascii="Times New Roman" w:hAnsi="Times New Roman" w:cs="Times New Roman"/>
          <w:sz w:val="30"/>
          <w:szCs w:val="30"/>
        </w:rPr>
        <w:t>«</w:t>
      </w:r>
      <w:r w:rsidRPr="00595D84">
        <w:rPr>
          <w:rFonts w:ascii="Times New Roman" w:hAnsi="Times New Roman" w:cs="Times New Roman"/>
          <w:sz w:val="30"/>
          <w:szCs w:val="30"/>
          <w:lang w:val="be-BY"/>
        </w:rPr>
        <w:t>Маладик</w:t>
      </w:r>
      <w:r w:rsidRPr="00595D84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Pr="00595D84">
        <w:rPr>
          <w:rFonts w:ascii="Times New Roman" w:hAnsi="Times New Roman" w:cs="Times New Roman"/>
          <w:sz w:val="30"/>
          <w:szCs w:val="30"/>
        </w:rPr>
        <w:t>Устюшенко</w:t>
      </w:r>
      <w:proofErr w:type="spellEnd"/>
      <w:r w:rsidRPr="00595D84">
        <w:rPr>
          <w:rFonts w:ascii="Times New Roman" w:hAnsi="Times New Roman" w:cs="Times New Roman"/>
          <w:sz w:val="30"/>
          <w:szCs w:val="30"/>
        </w:rPr>
        <w:t xml:space="preserve"> Н.П.) организ</w:t>
      </w:r>
      <w:r w:rsidR="006C243F">
        <w:rPr>
          <w:rFonts w:ascii="Times New Roman" w:hAnsi="Times New Roman" w:cs="Times New Roman"/>
          <w:sz w:val="30"/>
          <w:szCs w:val="30"/>
        </w:rPr>
        <w:t>овать и провести районный этап Р</w:t>
      </w:r>
      <w:r w:rsidRPr="00595D84">
        <w:rPr>
          <w:rFonts w:ascii="Times New Roman" w:hAnsi="Times New Roman" w:cs="Times New Roman"/>
          <w:sz w:val="30"/>
          <w:szCs w:val="30"/>
        </w:rPr>
        <w:t xml:space="preserve">еспубликанской выставки-конкурса </w:t>
      </w:r>
      <w:r w:rsidR="006C243F">
        <w:rPr>
          <w:rFonts w:ascii="Times New Roman" w:hAnsi="Times New Roman" w:cs="Times New Roman"/>
          <w:sz w:val="30"/>
          <w:szCs w:val="30"/>
        </w:rPr>
        <w:t>детского творчества «</w:t>
      </w:r>
      <w:proofErr w:type="spellStart"/>
      <w:r w:rsidR="006C243F">
        <w:rPr>
          <w:rFonts w:ascii="Times New Roman" w:hAnsi="Times New Roman" w:cs="Times New Roman"/>
          <w:sz w:val="30"/>
          <w:szCs w:val="30"/>
        </w:rPr>
        <w:t>АрхНовация</w:t>
      </w:r>
      <w:proofErr w:type="spellEnd"/>
      <w:r w:rsidR="006C243F">
        <w:rPr>
          <w:rFonts w:ascii="Times New Roman" w:hAnsi="Times New Roman" w:cs="Times New Roman"/>
          <w:sz w:val="30"/>
          <w:szCs w:val="30"/>
        </w:rPr>
        <w:t xml:space="preserve"> – </w:t>
      </w:r>
      <w:r w:rsidRPr="00595D84">
        <w:rPr>
          <w:rFonts w:ascii="Times New Roman" w:hAnsi="Times New Roman" w:cs="Times New Roman"/>
          <w:sz w:val="30"/>
          <w:szCs w:val="30"/>
        </w:rPr>
        <w:t>20</w:t>
      </w:r>
      <w:r w:rsidR="00B6344A">
        <w:rPr>
          <w:rFonts w:ascii="Times New Roman" w:hAnsi="Times New Roman" w:cs="Times New Roman"/>
          <w:sz w:val="30"/>
          <w:szCs w:val="30"/>
        </w:rPr>
        <w:t>2</w:t>
      </w:r>
      <w:r w:rsidR="006C243F">
        <w:rPr>
          <w:rFonts w:ascii="Times New Roman" w:hAnsi="Times New Roman" w:cs="Times New Roman"/>
          <w:sz w:val="30"/>
          <w:szCs w:val="30"/>
        </w:rPr>
        <w:t>2</w:t>
      </w:r>
      <w:r w:rsidRPr="00595D84">
        <w:rPr>
          <w:rFonts w:ascii="Times New Roman" w:hAnsi="Times New Roman" w:cs="Times New Roman"/>
          <w:sz w:val="30"/>
          <w:szCs w:val="30"/>
        </w:rPr>
        <w:t>»</w:t>
      </w:r>
      <w:r w:rsidR="00133E1A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в период </w:t>
      </w:r>
      <w:r w:rsidRPr="00595D84">
        <w:rPr>
          <w:rFonts w:ascii="Times New Roman" w:hAnsi="Times New Roman" w:cs="Times New Roman"/>
          <w:sz w:val="30"/>
          <w:szCs w:val="30"/>
        </w:rPr>
        <w:t xml:space="preserve">с </w:t>
      </w:r>
      <w:r w:rsidR="006C243F">
        <w:rPr>
          <w:rFonts w:ascii="Times New Roman" w:hAnsi="Times New Roman" w:cs="Times New Roman"/>
          <w:sz w:val="30"/>
          <w:szCs w:val="30"/>
        </w:rPr>
        <w:t>25 августа по 17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95D84">
        <w:rPr>
          <w:rFonts w:ascii="Times New Roman" w:hAnsi="Times New Roman" w:cs="Times New Roman"/>
          <w:sz w:val="30"/>
          <w:szCs w:val="30"/>
        </w:rPr>
        <w:t>сентября  20</w:t>
      </w:r>
      <w:r w:rsidR="00B6344A">
        <w:rPr>
          <w:rFonts w:ascii="Times New Roman" w:hAnsi="Times New Roman" w:cs="Times New Roman"/>
          <w:sz w:val="30"/>
          <w:szCs w:val="30"/>
        </w:rPr>
        <w:t>2</w:t>
      </w:r>
      <w:r w:rsidR="006C243F">
        <w:rPr>
          <w:rFonts w:ascii="Times New Roman" w:hAnsi="Times New Roman" w:cs="Times New Roman"/>
          <w:sz w:val="30"/>
          <w:szCs w:val="30"/>
        </w:rPr>
        <w:t>2</w:t>
      </w:r>
      <w:r w:rsidRPr="00595D84">
        <w:rPr>
          <w:rFonts w:ascii="Times New Roman" w:hAnsi="Times New Roman" w:cs="Times New Roman"/>
          <w:sz w:val="30"/>
          <w:szCs w:val="30"/>
        </w:rPr>
        <w:t xml:space="preserve"> года </w:t>
      </w:r>
      <w:r w:rsidRPr="00595D8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согласно утвержденному </w:t>
      </w:r>
      <w:r w:rsidR="00133E1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порядк</w:t>
      </w:r>
      <w:r w:rsidR="00725B2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</w:t>
      </w:r>
      <w:r w:rsidR="000E65B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проведения</w:t>
      </w:r>
      <w:r w:rsidRPr="00595D84">
        <w:rPr>
          <w:rFonts w:ascii="Times New Roman" w:hAnsi="Times New Roman" w:cs="Times New Roman"/>
          <w:sz w:val="30"/>
          <w:szCs w:val="30"/>
        </w:rPr>
        <w:t>.</w:t>
      </w:r>
    </w:p>
    <w:p w:rsidR="00DE560A" w:rsidRPr="00133E1A" w:rsidRDefault="00133E1A" w:rsidP="00133E1A">
      <w:pPr>
        <w:pStyle w:val="a6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133E1A">
        <w:rPr>
          <w:rFonts w:ascii="Times New Roman" w:hAnsi="Times New Roman" w:cs="Times New Roman"/>
          <w:sz w:val="30"/>
          <w:szCs w:val="30"/>
        </w:rPr>
        <w:t xml:space="preserve">Утвердить </w:t>
      </w:r>
      <w:r w:rsidR="00595D84" w:rsidRPr="00133E1A">
        <w:rPr>
          <w:rFonts w:ascii="Times New Roman" w:hAnsi="Times New Roman" w:cs="Times New Roman"/>
          <w:sz w:val="30"/>
          <w:szCs w:val="30"/>
        </w:rPr>
        <w:t>порядок проведени</w:t>
      </w:r>
      <w:r w:rsidRPr="00133E1A">
        <w:rPr>
          <w:rFonts w:ascii="Times New Roman" w:hAnsi="Times New Roman" w:cs="Times New Roman"/>
          <w:sz w:val="30"/>
          <w:szCs w:val="30"/>
        </w:rPr>
        <w:t>я конкурса.</w:t>
      </w:r>
    </w:p>
    <w:p w:rsidR="00595D84" w:rsidRDefault="00595D84" w:rsidP="00595D84">
      <w:pPr>
        <w:numPr>
          <w:ilvl w:val="0"/>
          <w:numId w:val="3"/>
        </w:numPr>
        <w:tabs>
          <w:tab w:val="left" w:pos="360"/>
          <w:tab w:val="left" w:pos="993"/>
          <w:tab w:val="left" w:pos="1134"/>
        </w:tabs>
        <w:spacing w:line="0" w:lineRule="atLeast"/>
        <w:ind w:left="0" w:firstLine="567"/>
        <w:jc w:val="both"/>
        <w:rPr>
          <w:sz w:val="30"/>
          <w:szCs w:val="30"/>
        </w:rPr>
      </w:pPr>
      <w:r w:rsidRPr="000609BA">
        <w:rPr>
          <w:sz w:val="30"/>
          <w:szCs w:val="30"/>
        </w:rPr>
        <w:t>Руководителям учреждений образования</w:t>
      </w:r>
      <w:r>
        <w:rPr>
          <w:sz w:val="30"/>
          <w:szCs w:val="30"/>
        </w:rPr>
        <w:t xml:space="preserve"> обеспечить:</w:t>
      </w:r>
    </w:p>
    <w:p w:rsidR="00595D84" w:rsidRDefault="00595D84" w:rsidP="00DE560A">
      <w:pPr>
        <w:tabs>
          <w:tab w:val="left" w:pos="360"/>
          <w:tab w:val="left" w:pos="993"/>
          <w:tab w:val="left" w:pos="1134"/>
        </w:tabs>
        <w:spacing w:line="0" w:lineRule="atLeas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3.1. необходимые условия для участия в выставке-конкурсе</w:t>
      </w:r>
      <w:r w:rsidR="0088199E">
        <w:rPr>
          <w:sz w:val="30"/>
          <w:szCs w:val="30"/>
        </w:rPr>
        <w:t xml:space="preserve"> согла</w:t>
      </w:r>
      <w:r w:rsidR="00DE560A">
        <w:rPr>
          <w:sz w:val="30"/>
          <w:szCs w:val="30"/>
        </w:rPr>
        <w:t>с</w:t>
      </w:r>
      <w:r w:rsidR="0088199E">
        <w:rPr>
          <w:sz w:val="30"/>
          <w:szCs w:val="30"/>
        </w:rPr>
        <w:t>но утвержденному порядку</w:t>
      </w:r>
      <w:r>
        <w:rPr>
          <w:sz w:val="30"/>
          <w:szCs w:val="30"/>
        </w:rPr>
        <w:t>;</w:t>
      </w:r>
    </w:p>
    <w:p w:rsidR="00595D84" w:rsidRPr="0088751F" w:rsidRDefault="00595D84" w:rsidP="00DE560A">
      <w:pPr>
        <w:spacing w:line="0" w:lineRule="atLeas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3.2.</w:t>
      </w:r>
      <w:r w:rsidRPr="000609BA">
        <w:rPr>
          <w:sz w:val="30"/>
          <w:szCs w:val="30"/>
        </w:rPr>
        <w:t xml:space="preserve"> </w:t>
      </w:r>
      <w:r>
        <w:rPr>
          <w:sz w:val="30"/>
          <w:szCs w:val="30"/>
          <w:shd w:val="clear" w:color="auto" w:fill="FFFFFF"/>
        </w:rPr>
        <w:t>качественную подготовку конкурс</w:t>
      </w:r>
      <w:r w:rsidR="000E65B7">
        <w:rPr>
          <w:sz w:val="30"/>
          <w:szCs w:val="30"/>
          <w:shd w:val="clear" w:color="auto" w:fill="FFFFFF"/>
        </w:rPr>
        <w:t>ных работ и их </w:t>
      </w:r>
      <w:r w:rsidRPr="00411A2C">
        <w:rPr>
          <w:sz w:val="30"/>
          <w:szCs w:val="30"/>
          <w:shd w:val="clear" w:color="auto" w:fill="FFFFFF"/>
        </w:rPr>
        <w:t xml:space="preserve">своевременное предоставление в </w:t>
      </w:r>
      <w:r w:rsidRPr="00595D84">
        <w:rPr>
          <w:sz w:val="30"/>
          <w:szCs w:val="30"/>
          <w:lang w:val="be-BY"/>
        </w:rPr>
        <w:t>Государственно</w:t>
      </w:r>
      <w:r>
        <w:rPr>
          <w:sz w:val="30"/>
          <w:szCs w:val="30"/>
          <w:lang w:val="be-BY"/>
        </w:rPr>
        <w:t>е учреждение</w:t>
      </w:r>
      <w:r w:rsidRPr="00595D84">
        <w:rPr>
          <w:sz w:val="30"/>
          <w:szCs w:val="30"/>
          <w:lang w:val="be-BY"/>
        </w:rPr>
        <w:t xml:space="preserve"> дополнительного образования</w:t>
      </w:r>
      <w:r w:rsidRPr="00411A2C">
        <w:rPr>
          <w:sz w:val="30"/>
          <w:szCs w:val="30"/>
          <w:shd w:val="clear" w:color="auto" w:fill="FFFFFF"/>
        </w:rPr>
        <w:t xml:space="preserve"> «Молодечненский центр творчества детей и молодежи «Маладик»</w:t>
      </w:r>
      <w:r w:rsidR="0088199E">
        <w:rPr>
          <w:sz w:val="30"/>
          <w:szCs w:val="30"/>
          <w:shd w:val="clear" w:color="auto" w:fill="FFFFFF"/>
        </w:rPr>
        <w:t xml:space="preserve"> </w:t>
      </w:r>
      <w:r w:rsidR="00DE560A" w:rsidRPr="00595D84">
        <w:rPr>
          <w:color w:val="000000"/>
          <w:sz w:val="30"/>
          <w:szCs w:val="30"/>
        </w:rPr>
        <w:t xml:space="preserve">до </w:t>
      </w:r>
      <w:r w:rsidR="00DE560A" w:rsidRPr="00EB3B03">
        <w:rPr>
          <w:sz w:val="30"/>
          <w:szCs w:val="30"/>
        </w:rPr>
        <w:t>1</w:t>
      </w:r>
      <w:r w:rsidR="006C243F">
        <w:rPr>
          <w:sz w:val="30"/>
          <w:szCs w:val="30"/>
        </w:rPr>
        <w:t>7</w:t>
      </w:r>
      <w:r w:rsidR="00DE560A" w:rsidRPr="00595D84">
        <w:rPr>
          <w:color w:val="000000"/>
          <w:sz w:val="30"/>
          <w:szCs w:val="30"/>
        </w:rPr>
        <w:t xml:space="preserve"> сентября 20</w:t>
      </w:r>
      <w:r w:rsidR="00B6344A">
        <w:rPr>
          <w:color w:val="000000"/>
          <w:sz w:val="30"/>
          <w:szCs w:val="30"/>
        </w:rPr>
        <w:t>2</w:t>
      </w:r>
      <w:r w:rsidR="006C243F">
        <w:rPr>
          <w:color w:val="000000"/>
          <w:sz w:val="30"/>
          <w:szCs w:val="30"/>
        </w:rPr>
        <w:t>2</w:t>
      </w:r>
      <w:r w:rsidR="00DE560A" w:rsidRPr="00595D84">
        <w:rPr>
          <w:color w:val="000000"/>
          <w:sz w:val="30"/>
          <w:szCs w:val="30"/>
        </w:rPr>
        <w:t xml:space="preserve"> года</w:t>
      </w:r>
      <w:r w:rsidR="00DE560A">
        <w:rPr>
          <w:color w:val="000000"/>
          <w:sz w:val="30"/>
          <w:szCs w:val="30"/>
        </w:rPr>
        <w:t xml:space="preserve"> </w:t>
      </w:r>
      <w:r w:rsidR="00DE560A" w:rsidRPr="00942531">
        <w:rPr>
          <w:sz w:val="30"/>
          <w:szCs w:val="30"/>
        </w:rPr>
        <w:t>(</w:t>
      </w:r>
      <w:proofErr w:type="spellStart"/>
      <w:r w:rsidR="00133E1A">
        <w:rPr>
          <w:sz w:val="30"/>
          <w:szCs w:val="30"/>
        </w:rPr>
        <w:t>каб</w:t>
      </w:r>
      <w:proofErr w:type="spellEnd"/>
      <w:r w:rsidR="00133E1A">
        <w:rPr>
          <w:sz w:val="30"/>
          <w:szCs w:val="30"/>
        </w:rPr>
        <w:t>.</w:t>
      </w:r>
      <w:r w:rsidR="000E65B7">
        <w:rPr>
          <w:sz w:val="30"/>
          <w:szCs w:val="30"/>
        </w:rPr>
        <w:t xml:space="preserve"> </w:t>
      </w:r>
      <w:r w:rsidR="0034773E">
        <w:rPr>
          <w:sz w:val="30"/>
          <w:szCs w:val="30"/>
        </w:rPr>
        <w:t>9</w:t>
      </w:r>
      <w:r w:rsidR="00133E1A">
        <w:rPr>
          <w:sz w:val="30"/>
          <w:szCs w:val="30"/>
        </w:rPr>
        <w:t xml:space="preserve">, </w:t>
      </w:r>
      <w:r w:rsidR="00133E1A" w:rsidRPr="0088751F">
        <w:rPr>
          <w:sz w:val="30"/>
          <w:szCs w:val="30"/>
        </w:rPr>
        <w:t>Савицкая </w:t>
      </w:r>
      <w:r w:rsidR="00B6344A" w:rsidRPr="0088751F">
        <w:rPr>
          <w:sz w:val="30"/>
          <w:szCs w:val="30"/>
        </w:rPr>
        <w:t>А.В.</w:t>
      </w:r>
      <w:r w:rsidR="00DE560A" w:rsidRPr="0088751F">
        <w:rPr>
          <w:sz w:val="30"/>
          <w:szCs w:val="30"/>
        </w:rPr>
        <w:t xml:space="preserve">; </w:t>
      </w:r>
      <w:proofErr w:type="spellStart"/>
      <w:r w:rsidR="00133E1A" w:rsidRPr="0088751F">
        <w:rPr>
          <w:sz w:val="30"/>
          <w:szCs w:val="30"/>
        </w:rPr>
        <w:t>каб</w:t>
      </w:r>
      <w:proofErr w:type="spellEnd"/>
      <w:r w:rsidR="00133E1A" w:rsidRPr="0088751F">
        <w:rPr>
          <w:sz w:val="30"/>
          <w:szCs w:val="30"/>
        </w:rPr>
        <w:t>.</w:t>
      </w:r>
      <w:r w:rsidR="000E65B7">
        <w:rPr>
          <w:sz w:val="30"/>
          <w:szCs w:val="30"/>
        </w:rPr>
        <w:t xml:space="preserve"> </w:t>
      </w:r>
      <w:r w:rsidR="00133E1A" w:rsidRPr="0088751F">
        <w:rPr>
          <w:sz w:val="30"/>
          <w:szCs w:val="30"/>
        </w:rPr>
        <w:t>1</w:t>
      </w:r>
      <w:r w:rsidR="0034773E" w:rsidRPr="0088751F">
        <w:rPr>
          <w:sz w:val="30"/>
          <w:szCs w:val="30"/>
        </w:rPr>
        <w:t>6</w:t>
      </w:r>
      <w:r w:rsidR="00133E1A" w:rsidRPr="0088751F">
        <w:rPr>
          <w:sz w:val="30"/>
          <w:szCs w:val="30"/>
        </w:rPr>
        <w:t>, Васильев А.П.</w:t>
      </w:r>
      <w:r w:rsidR="00DE560A" w:rsidRPr="0088751F">
        <w:rPr>
          <w:sz w:val="30"/>
          <w:szCs w:val="30"/>
        </w:rPr>
        <w:t>).</w:t>
      </w:r>
    </w:p>
    <w:p w:rsidR="00595D84" w:rsidRPr="0088751F" w:rsidRDefault="00595D84" w:rsidP="00595D84">
      <w:pPr>
        <w:pStyle w:val="a6"/>
        <w:numPr>
          <w:ilvl w:val="0"/>
          <w:numId w:val="3"/>
        </w:numPr>
        <w:tabs>
          <w:tab w:val="left" w:pos="360"/>
          <w:tab w:val="left" w:pos="993"/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8751F">
        <w:rPr>
          <w:rFonts w:ascii="Times New Roman" w:hAnsi="Times New Roman" w:cs="Times New Roman"/>
          <w:sz w:val="30"/>
          <w:szCs w:val="30"/>
        </w:rPr>
        <w:t>Ко</w:t>
      </w:r>
      <w:r w:rsidR="006C243F" w:rsidRPr="0088751F">
        <w:rPr>
          <w:rFonts w:ascii="Times New Roman" w:hAnsi="Times New Roman" w:cs="Times New Roman"/>
          <w:sz w:val="30"/>
          <w:szCs w:val="30"/>
        </w:rPr>
        <w:t xml:space="preserve">нтроль за исполнением приказа возложить на </w:t>
      </w:r>
      <w:r w:rsidRPr="0088751F">
        <w:rPr>
          <w:rFonts w:ascii="Times New Roman" w:hAnsi="Times New Roman" w:cs="Times New Roman"/>
          <w:sz w:val="30"/>
          <w:szCs w:val="30"/>
        </w:rPr>
        <w:t xml:space="preserve">заместителя начальника управления по образованию </w:t>
      </w:r>
      <w:proofErr w:type="spellStart"/>
      <w:r w:rsidR="0088751F" w:rsidRPr="0088751F">
        <w:rPr>
          <w:rFonts w:ascii="Times New Roman" w:hAnsi="Times New Roman" w:cs="Times New Roman"/>
          <w:sz w:val="30"/>
          <w:szCs w:val="30"/>
        </w:rPr>
        <w:t>Артышевич</w:t>
      </w:r>
      <w:proofErr w:type="spellEnd"/>
      <w:r w:rsidR="0088751F" w:rsidRPr="0088751F">
        <w:rPr>
          <w:rFonts w:ascii="Times New Roman" w:hAnsi="Times New Roman" w:cs="Times New Roman"/>
          <w:sz w:val="30"/>
          <w:szCs w:val="30"/>
        </w:rPr>
        <w:t xml:space="preserve"> О.В.</w:t>
      </w:r>
    </w:p>
    <w:p w:rsidR="00595D84" w:rsidRPr="0088751F" w:rsidRDefault="00595D84" w:rsidP="00595D84">
      <w:pPr>
        <w:tabs>
          <w:tab w:val="left" w:pos="360"/>
        </w:tabs>
        <w:spacing w:line="0" w:lineRule="atLeast"/>
        <w:ind w:firstLine="777"/>
        <w:jc w:val="both"/>
        <w:rPr>
          <w:sz w:val="30"/>
          <w:szCs w:val="30"/>
        </w:rPr>
      </w:pPr>
    </w:p>
    <w:p w:rsidR="00595D84" w:rsidRDefault="00595D84" w:rsidP="00961E21">
      <w:pPr>
        <w:tabs>
          <w:tab w:val="left" w:pos="6804"/>
        </w:tabs>
        <w:spacing w:line="0" w:lineRule="atLeast"/>
        <w:jc w:val="both"/>
        <w:rPr>
          <w:color w:val="000000"/>
          <w:sz w:val="30"/>
          <w:szCs w:val="30"/>
          <w:lang w:val="be-BY"/>
        </w:rPr>
      </w:pPr>
      <w:r w:rsidRPr="003F45BE">
        <w:rPr>
          <w:sz w:val="30"/>
          <w:szCs w:val="30"/>
        </w:rPr>
        <w:t xml:space="preserve">Начальник </w:t>
      </w:r>
      <w:r>
        <w:rPr>
          <w:sz w:val="30"/>
          <w:szCs w:val="30"/>
        </w:rPr>
        <w:t>управления</w:t>
      </w:r>
      <w:r w:rsidRPr="003F45BE">
        <w:rPr>
          <w:sz w:val="30"/>
          <w:szCs w:val="30"/>
        </w:rPr>
        <w:t xml:space="preserve">  </w:t>
      </w:r>
      <w:r w:rsidR="005D056A">
        <w:rPr>
          <w:sz w:val="30"/>
          <w:szCs w:val="30"/>
        </w:rPr>
        <w:t xml:space="preserve">                </w:t>
      </w:r>
      <w:r w:rsidRPr="003F45BE">
        <w:rPr>
          <w:sz w:val="30"/>
          <w:szCs w:val="30"/>
        </w:rPr>
        <w:t xml:space="preserve"> </w:t>
      </w:r>
      <w:r w:rsidR="005D056A">
        <w:rPr>
          <w:sz w:val="30"/>
          <w:szCs w:val="30"/>
        </w:rPr>
        <w:t xml:space="preserve"> </w:t>
      </w:r>
      <w:r w:rsidR="005D056A" w:rsidRPr="005D056A">
        <w:rPr>
          <w:i/>
          <w:sz w:val="30"/>
          <w:szCs w:val="30"/>
        </w:rPr>
        <w:t>Подпись</w:t>
      </w:r>
      <w:r w:rsidRPr="005D056A">
        <w:rPr>
          <w:i/>
          <w:sz w:val="30"/>
          <w:szCs w:val="30"/>
        </w:rPr>
        <w:t xml:space="preserve">  </w:t>
      </w:r>
      <w:r w:rsidR="005D056A" w:rsidRPr="005D056A">
        <w:rPr>
          <w:i/>
          <w:sz w:val="30"/>
          <w:szCs w:val="30"/>
        </w:rPr>
        <w:t xml:space="preserve">  </w:t>
      </w:r>
      <w:r w:rsidRPr="005D056A">
        <w:rPr>
          <w:i/>
          <w:sz w:val="30"/>
          <w:szCs w:val="30"/>
        </w:rPr>
        <w:t xml:space="preserve">   </w:t>
      </w:r>
      <w:r w:rsidRPr="003F45BE">
        <w:rPr>
          <w:sz w:val="30"/>
          <w:szCs w:val="30"/>
        </w:rPr>
        <w:t xml:space="preserve">     </w:t>
      </w:r>
      <w:r w:rsidR="00B6344A">
        <w:rPr>
          <w:sz w:val="30"/>
          <w:szCs w:val="30"/>
        </w:rPr>
        <w:t xml:space="preserve">          </w:t>
      </w:r>
      <w:r>
        <w:rPr>
          <w:i/>
          <w:sz w:val="30"/>
          <w:szCs w:val="30"/>
        </w:rPr>
        <w:t xml:space="preserve">  </w:t>
      </w:r>
      <w:r w:rsidRPr="003F45BE">
        <w:rPr>
          <w:sz w:val="30"/>
          <w:szCs w:val="30"/>
        </w:rPr>
        <w:t xml:space="preserve">И.Ф. </w:t>
      </w:r>
      <w:proofErr w:type="spellStart"/>
      <w:r w:rsidRPr="003F45BE">
        <w:rPr>
          <w:sz w:val="30"/>
          <w:szCs w:val="30"/>
        </w:rPr>
        <w:t>Драпеза</w:t>
      </w:r>
      <w:proofErr w:type="spellEnd"/>
    </w:p>
    <w:p w:rsidR="00961E21" w:rsidRDefault="00961E21" w:rsidP="00961E21">
      <w:pPr>
        <w:tabs>
          <w:tab w:val="left" w:pos="6804"/>
        </w:tabs>
        <w:spacing w:line="0" w:lineRule="atLeast"/>
        <w:jc w:val="both"/>
        <w:rPr>
          <w:color w:val="000000"/>
          <w:sz w:val="30"/>
          <w:szCs w:val="30"/>
          <w:lang w:val="be-BY"/>
        </w:rPr>
      </w:pPr>
    </w:p>
    <w:p w:rsidR="00961E21" w:rsidRDefault="00961E21" w:rsidP="00961E21">
      <w:pPr>
        <w:tabs>
          <w:tab w:val="left" w:pos="6804"/>
        </w:tabs>
        <w:spacing w:line="0" w:lineRule="atLeast"/>
        <w:jc w:val="both"/>
        <w:rPr>
          <w:color w:val="000000"/>
          <w:sz w:val="30"/>
          <w:szCs w:val="30"/>
          <w:lang w:val="be-BY"/>
        </w:rPr>
      </w:pPr>
    </w:p>
    <w:p w:rsidR="00AB39DC" w:rsidRPr="00961E21" w:rsidRDefault="00AB39DC" w:rsidP="00595D84">
      <w:pPr>
        <w:jc w:val="both"/>
        <w:rPr>
          <w:sz w:val="18"/>
          <w:szCs w:val="18"/>
          <w:lang w:val="be-BY"/>
        </w:rPr>
      </w:pPr>
    </w:p>
    <w:p w:rsidR="000E65B7" w:rsidRPr="00961E21" w:rsidRDefault="000E65B7" w:rsidP="00595D84">
      <w:pPr>
        <w:jc w:val="both"/>
        <w:rPr>
          <w:sz w:val="18"/>
          <w:szCs w:val="18"/>
          <w:lang w:val="be-BY"/>
        </w:rPr>
      </w:pPr>
      <w:r w:rsidRPr="00961E21">
        <w:rPr>
          <w:sz w:val="18"/>
          <w:szCs w:val="18"/>
          <w:lang w:val="be-BY"/>
        </w:rPr>
        <w:t xml:space="preserve">Ананьева </w:t>
      </w:r>
      <w:r w:rsidR="00961E21" w:rsidRPr="00961E21">
        <w:rPr>
          <w:sz w:val="18"/>
          <w:szCs w:val="18"/>
          <w:lang w:val="be-BY"/>
        </w:rPr>
        <w:t>774031</w:t>
      </w:r>
    </w:p>
    <w:p w:rsidR="00595D84" w:rsidRDefault="009E5A12" w:rsidP="00595D84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Кажуро</w:t>
      </w:r>
      <w:proofErr w:type="spellEnd"/>
      <w:r>
        <w:rPr>
          <w:sz w:val="18"/>
          <w:szCs w:val="18"/>
        </w:rPr>
        <w:t xml:space="preserve"> 58 05 33</w:t>
      </w:r>
    </w:p>
    <w:p w:rsidR="00595D84" w:rsidRDefault="00B6344A" w:rsidP="00595D84">
      <w:pPr>
        <w:jc w:val="both"/>
        <w:rPr>
          <w:sz w:val="18"/>
          <w:szCs w:val="18"/>
        </w:rPr>
      </w:pPr>
      <w:r>
        <w:rPr>
          <w:sz w:val="18"/>
          <w:szCs w:val="18"/>
        </w:rPr>
        <w:t>Савицкая</w:t>
      </w:r>
      <w:r w:rsidR="00943325">
        <w:rPr>
          <w:sz w:val="18"/>
          <w:szCs w:val="18"/>
        </w:rPr>
        <w:t xml:space="preserve"> 58 05 13</w:t>
      </w:r>
    </w:p>
    <w:p w:rsidR="000E65B7" w:rsidRDefault="000E65B7" w:rsidP="00595D84">
      <w:pPr>
        <w:jc w:val="both"/>
        <w:rPr>
          <w:sz w:val="18"/>
          <w:szCs w:val="18"/>
        </w:rPr>
      </w:pPr>
      <w:r>
        <w:rPr>
          <w:sz w:val="18"/>
          <w:szCs w:val="18"/>
        </w:rPr>
        <w:t>Васильев 580419</w:t>
      </w:r>
    </w:p>
    <w:p w:rsidR="00595D84" w:rsidRPr="00747C77" w:rsidRDefault="00595D84" w:rsidP="00595D84">
      <w:pPr>
        <w:ind w:left="4962"/>
        <w:rPr>
          <w:sz w:val="30"/>
          <w:szCs w:val="30"/>
        </w:rPr>
      </w:pPr>
      <w:r w:rsidRPr="00747C77">
        <w:rPr>
          <w:sz w:val="30"/>
          <w:szCs w:val="30"/>
        </w:rPr>
        <w:lastRenderedPageBreak/>
        <w:t>УТВЕРЖДЕНО</w:t>
      </w:r>
    </w:p>
    <w:p w:rsidR="00595D84" w:rsidRPr="00747C77" w:rsidRDefault="00595D84" w:rsidP="00595D84">
      <w:pPr>
        <w:ind w:left="4962"/>
        <w:rPr>
          <w:sz w:val="30"/>
          <w:szCs w:val="30"/>
          <w:lang w:val="be-BY"/>
        </w:rPr>
      </w:pPr>
      <w:r w:rsidRPr="00747C77">
        <w:rPr>
          <w:sz w:val="30"/>
          <w:szCs w:val="30"/>
          <w:lang w:val="be-BY"/>
        </w:rPr>
        <w:t xml:space="preserve">Приказ начальника </w:t>
      </w:r>
      <w:r w:rsidRPr="00747C77">
        <w:rPr>
          <w:sz w:val="30"/>
          <w:szCs w:val="30"/>
        </w:rPr>
        <w:t xml:space="preserve">управления </w:t>
      </w:r>
      <w:r w:rsidRPr="00747C77">
        <w:rPr>
          <w:sz w:val="30"/>
          <w:szCs w:val="30"/>
          <w:lang w:val="be-BY"/>
        </w:rPr>
        <w:t>по </w:t>
      </w:r>
      <w:r w:rsidRPr="00747C77">
        <w:rPr>
          <w:sz w:val="30"/>
          <w:szCs w:val="30"/>
        </w:rPr>
        <w:t xml:space="preserve"> образовани</w:t>
      </w:r>
      <w:r w:rsidRPr="00747C77">
        <w:rPr>
          <w:sz w:val="30"/>
          <w:szCs w:val="30"/>
          <w:lang w:val="be-BY"/>
        </w:rPr>
        <w:t>ю Молодечненского рай</w:t>
      </w:r>
      <w:r w:rsidR="00B6344A">
        <w:rPr>
          <w:sz w:val="30"/>
          <w:szCs w:val="30"/>
          <w:lang w:val="be-BY"/>
        </w:rPr>
        <w:t xml:space="preserve">онного </w:t>
      </w:r>
      <w:r w:rsidRPr="00747C77">
        <w:rPr>
          <w:sz w:val="30"/>
          <w:szCs w:val="30"/>
          <w:lang w:val="be-BY"/>
        </w:rPr>
        <w:t>испол</w:t>
      </w:r>
      <w:r w:rsidR="00B6344A">
        <w:rPr>
          <w:sz w:val="30"/>
          <w:szCs w:val="30"/>
          <w:lang w:val="be-BY"/>
        </w:rPr>
        <w:t xml:space="preserve">нительного </w:t>
      </w:r>
      <w:r w:rsidRPr="00747C77">
        <w:rPr>
          <w:sz w:val="30"/>
          <w:szCs w:val="30"/>
          <w:lang w:val="be-BY"/>
        </w:rPr>
        <w:t>ком</w:t>
      </w:r>
      <w:r w:rsidR="00B6344A">
        <w:rPr>
          <w:sz w:val="30"/>
          <w:szCs w:val="30"/>
          <w:lang w:val="be-BY"/>
        </w:rPr>
        <w:t>итета</w:t>
      </w:r>
    </w:p>
    <w:p w:rsidR="00595D84" w:rsidRPr="00747C77" w:rsidRDefault="00B6344A" w:rsidP="00595D84">
      <w:pPr>
        <w:ind w:firstLine="4962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5D056A">
        <w:rPr>
          <w:sz w:val="30"/>
          <w:szCs w:val="30"/>
        </w:rPr>
        <w:t>23.08.2022</w:t>
      </w:r>
      <w:r>
        <w:rPr>
          <w:sz w:val="30"/>
          <w:szCs w:val="30"/>
        </w:rPr>
        <w:t xml:space="preserve"> № </w:t>
      </w:r>
      <w:r w:rsidR="005D056A">
        <w:rPr>
          <w:sz w:val="30"/>
          <w:szCs w:val="30"/>
        </w:rPr>
        <w:t>388</w:t>
      </w:r>
    </w:p>
    <w:p w:rsidR="00595D84" w:rsidRPr="00747C77" w:rsidRDefault="00595D84" w:rsidP="00595D84">
      <w:pPr>
        <w:jc w:val="center"/>
        <w:rPr>
          <w:b/>
          <w:sz w:val="30"/>
          <w:szCs w:val="30"/>
          <w:lang w:val="be-BY"/>
        </w:rPr>
      </w:pPr>
    </w:p>
    <w:p w:rsidR="00595D84" w:rsidRPr="00595D84" w:rsidRDefault="00595D84" w:rsidP="00595D84">
      <w:pPr>
        <w:jc w:val="center"/>
        <w:rPr>
          <w:b/>
          <w:sz w:val="30"/>
          <w:szCs w:val="30"/>
        </w:rPr>
      </w:pPr>
      <w:r>
        <w:rPr>
          <w:b/>
          <w:caps/>
          <w:sz w:val="30"/>
          <w:szCs w:val="30"/>
        </w:rPr>
        <w:t>порядок проведения</w:t>
      </w:r>
    </w:p>
    <w:p w:rsidR="00595D84" w:rsidRPr="00595D84" w:rsidRDefault="0088751F" w:rsidP="00595D8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районного этапа Р</w:t>
      </w:r>
      <w:r w:rsidR="00595D84" w:rsidRPr="00595D84">
        <w:rPr>
          <w:b/>
          <w:sz w:val="30"/>
          <w:szCs w:val="30"/>
        </w:rPr>
        <w:t>еспубликанской выставки-конкурса детско</w:t>
      </w:r>
      <w:r w:rsidR="00595D84">
        <w:rPr>
          <w:b/>
          <w:sz w:val="30"/>
          <w:szCs w:val="30"/>
        </w:rPr>
        <w:t>го творчества «АрхНовация-2</w:t>
      </w:r>
      <w:r w:rsidR="00B6344A">
        <w:rPr>
          <w:b/>
          <w:sz w:val="30"/>
          <w:szCs w:val="30"/>
        </w:rPr>
        <w:t>02</w:t>
      </w:r>
      <w:r w:rsidR="006C243F">
        <w:rPr>
          <w:b/>
          <w:sz w:val="30"/>
          <w:szCs w:val="30"/>
        </w:rPr>
        <w:t>2</w:t>
      </w:r>
      <w:r w:rsidR="00595D84" w:rsidRPr="00595D84">
        <w:rPr>
          <w:b/>
          <w:sz w:val="30"/>
          <w:szCs w:val="30"/>
        </w:rPr>
        <w:t>»</w:t>
      </w:r>
    </w:p>
    <w:p w:rsidR="00595D84" w:rsidRPr="00595D84" w:rsidRDefault="00595D84" w:rsidP="00595D84">
      <w:pPr>
        <w:jc w:val="center"/>
        <w:rPr>
          <w:b/>
          <w:sz w:val="30"/>
          <w:szCs w:val="30"/>
        </w:rPr>
      </w:pPr>
    </w:p>
    <w:p w:rsidR="00595D84" w:rsidRPr="00595D84" w:rsidRDefault="00595D84" w:rsidP="00595D84">
      <w:pPr>
        <w:numPr>
          <w:ilvl w:val="0"/>
          <w:numId w:val="2"/>
        </w:numPr>
        <w:ind w:left="0" w:firstLine="567"/>
        <w:jc w:val="both"/>
        <w:rPr>
          <w:b/>
          <w:sz w:val="30"/>
          <w:szCs w:val="30"/>
        </w:rPr>
      </w:pPr>
      <w:r w:rsidRPr="00595D84">
        <w:rPr>
          <w:b/>
          <w:sz w:val="30"/>
          <w:szCs w:val="30"/>
        </w:rPr>
        <w:t>Общие положения</w:t>
      </w:r>
    </w:p>
    <w:p w:rsidR="003B26D4" w:rsidRPr="007211C6" w:rsidRDefault="003B26D4" w:rsidP="00133E1A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1.1. Районный этап</w:t>
      </w:r>
      <w:r w:rsidRPr="007211C6">
        <w:rPr>
          <w:sz w:val="30"/>
          <w:szCs w:val="30"/>
        </w:rPr>
        <w:t xml:space="preserve"> </w:t>
      </w:r>
      <w:r>
        <w:rPr>
          <w:sz w:val="30"/>
          <w:szCs w:val="30"/>
        </w:rPr>
        <w:t>Р</w:t>
      </w:r>
      <w:r w:rsidRPr="007211C6">
        <w:rPr>
          <w:sz w:val="30"/>
          <w:szCs w:val="30"/>
        </w:rPr>
        <w:t>еспубликанской выставки-конкурса детского творчества «</w:t>
      </w:r>
      <w:proofErr w:type="spellStart"/>
      <w:r w:rsidRPr="007211C6">
        <w:rPr>
          <w:sz w:val="30"/>
          <w:szCs w:val="30"/>
        </w:rPr>
        <w:t>АрхНова</w:t>
      </w:r>
      <w:r w:rsidR="006C243F">
        <w:rPr>
          <w:sz w:val="30"/>
          <w:szCs w:val="30"/>
        </w:rPr>
        <w:t>ция</w:t>
      </w:r>
      <w:proofErr w:type="spellEnd"/>
      <w:r w:rsidR="006C243F">
        <w:rPr>
          <w:sz w:val="30"/>
          <w:szCs w:val="30"/>
        </w:rPr>
        <w:t xml:space="preserve"> – </w:t>
      </w:r>
      <w:r w:rsidRPr="007211C6">
        <w:rPr>
          <w:sz w:val="30"/>
          <w:szCs w:val="30"/>
        </w:rPr>
        <w:t>202</w:t>
      </w:r>
      <w:r w:rsidR="006C243F">
        <w:rPr>
          <w:sz w:val="30"/>
          <w:szCs w:val="30"/>
        </w:rPr>
        <w:t>2</w:t>
      </w:r>
      <w:r w:rsidRPr="007211C6">
        <w:rPr>
          <w:sz w:val="30"/>
          <w:szCs w:val="30"/>
        </w:rPr>
        <w:t>»</w:t>
      </w:r>
      <w:r w:rsidR="006C243F">
        <w:rPr>
          <w:sz w:val="30"/>
          <w:szCs w:val="30"/>
        </w:rPr>
        <w:t>, посвященной Году исторической памяти</w:t>
      </w:r>
      <w:r w:rsidRPr="007211C6">
        <w:rPr>
          <w:sz w:val="30"/>
          <w:szCs w:val="30"/>
        </w:rPr>
        <w:t xml:space="preserve"> (далее – </w:t>
      </w:r>
      <w:r w:rsidR="006C243F">
        <w:rPr>
          <w:sz w:val="30"/>
          <w:szCs w:val="30"/>
        </w:rPr>
        <w:t xml:space="preserve">конкурс), проводится </w:t>
      </w:r>
      <w:r w:rsidRPr="007211C6">
        <w:rPr>
          <w:sz w:val="30"/>
          <w:szCs w:val="30"/>
        </w:rPr>
        <w:t xml:space="preserve">с целью </w:t>
      </w:r>
      <w:r w:rsidR="006C243F">
        <w:rPr>
          <w:sz w:val="30"/>
          <w:szCs w:val="30"/>
        </w:rPr>
        <w:t>гражданского и патриотического, духовно-нравственного воспитания детей посредством</w:t>
      </w:r>
      <w:r w:rsidRPr="007211C6">
        <w:rPr>
          <w:sz w:val="30"/>
          <w:szCs w:val="30"/>
        </w:rPr>
        <w:t xml:space="preserve"> архитектурно-художественного творчества. </w:t>
      </w:r>
    </w:p>
    <w:p w:rsidR="00595D84" w:rsidRPr="00595D84" w:rsidRDefault="00595D84" w:rsidP="00595D84">
      <w:pPr>
        <w:ind w:firstLine="567"/>
        <w:jc w:val="both"/>
        <w:rPr>
          <w:sz w:val="30"/>
          <w:szCs w:val="30"/>
        </w:rPr>
      </w:pPr>
      <w:r w:rsidRPr="00595D84">
        <w:rPr>
          <w:sz w:val="30"/>
          <w:szCs w:val="30"/>
        </w:rPr>
        <w:t>1.2. Основные задачи конкурса:</w:t>
      </w:r>
    </w:p>
    <w:p w:rsidR="003B26D4" w:rsidRPr="007211C6" w:rsidRDefault="0088751F" w:rsidP="00AB39D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повышение у учащихся интереса к архитектуре родного края</w:t>
      </w:r>
      <w:r w:rsidR="003B26D4" w:rsidRPr="007211C6">
        <w:rPr>
          <w:sz w:val="30"/>
          <w:szCs w:val="30"/>
        </w:rPr>
        <w:t>;</w:t>
      </w:r>
    </w:p>
    <w:p w:rsidR="003B26D4" w:rsidRPr="007211C6" w:rsidRDefault="0088751F" w:rsidP="00AB39D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детского </w:t>
      </w:r>
      <w:r w:rsidRPr="007211C6">
        <w:rPr>
          <w:sz w:val="30"/>
          <w:szCs w:val="30"/>
        </w:rPr>
        <w:t>архитектурно-художественного творчества</w:t>
      </w:r>
      <w:r w:rsidR="003B26D4" w:rsidRPr="007211C6">
        <w:rPr>
          <w:sz w:val="30"/>
          <w:szCs w:val="30"/>
        </w:rPr>
        <w:t>;</w:t>
      </w:r>
    </w:p>
    <w:p w:rsidR="003B26D4" w:rsidRDefault="0088751F" w:rsidP="0088751F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выявление и поддержка юных талантов.</w:t>
      </w:r>
    </w:p>
    <w:p w:rsidR="00595D84" w:rsidRPr="00595D84" w:rsidRDefault="00595D84" w:rsidP="003B26D4">
      <w:pPr>
        <w:ind w:firstLine="567"/>
        <w:jc w:val="both"/>
        <w:rPr>
          <w:sz w:val="30"/>
          <w:szCs w:val="30"/>
          <w:lang w:val="be-BY"/>
        </w:rPr>
      </w:pPr>
      <w:r w:rsidRPr="00595D84">
        <w:rPr>
          <w:sz w:val="30"/>
          <w:szCs w:val="30"/>
        </w:rPr>
        <w:t>1.</w:t>
      </w:r>
      <w:r w:rsidRPr="00595D84">
        <w:rPr>
          <w:sz w:val="30"/>
          <w:szCs w:val="30"/>
          <w:lang w:val="be-BY"/>
        </w:rPr>
        <w:t>3</w:t>
      </w:r>
      <w:r w:rsidRPr="00595D84">
        <w:rPr>
          <w:sz w:val="30"/>
          <w:szCs w:val="30"/>
        </w:rPr>
        <w:t xml:space="preserve">. </w:t>
      </w:r>
      <w:r w:rsidRPr="00DE560A">
        <w:rPr>
          <w:sz w:val="30"/>
          <w:szCs w:val="30"/>
        </w:rPr>
        <w:t>Организатор</w:t>
      </w:r>
      <w:r w:rsidR="00AB39DC">
        <w:rPr>
          <w:sz w:val="30"/>
          <w:szCs w:val="30"/>
        </w:rPr>
        <w:t>ом</w:t>
      </w:r>
      <w:r w:rsidRPr="00DE560A">
        <w:rPr>
          <w:sz w:val="30"/>
          <w:szCs w:val="30"/>
        </w:rPr>
        <w:t xml:space="preserve"> районного </w:t>
      </w:r>
      <w:r w:rsidR="00AB39DC">
        <w:rPr>
          <w:sz w:val="30"/>
          <w:szCs w:val="30"/>
        </w:rPr>
        <w:t xml:space="preserve">этапа </w:t>
      </w:r>
      <w:r w:rsidRPr="00DE560A">
        <w:rPr>
          <w:sz w:val="30"/>
          <w:szCs w:val="30"/>
        </w:rPr>
        <w:t>конкурса является управление по образованию Молодечненского рай</w:t>
      </w:r>
      <w:r w:rsidR="003B26D4">
        <w:rPr>
          <w:sz w:val="30"/>
          <w:szCs w:val="30"/>
        </w:rPr>
        <w:t xml:space="preserve">онного </w:t>
      </w:r>
      <w:r w:rsidRPr="00DE560A">
        <w:rPr>
          <w:sz w:val="30"/>
          <w:szCs w:val="30"/>
        </w:rPr>
        <w:t>испол</w:t>
      </w:r>
      <w:r w:rsidR="003B26D4">
        <w:rPr>
          <w:sz w:val="30"/>
          <w:szCs w:val="30"/>
        </w:rPr>
        <w:t>нительного комитета</w:t>
      </w:r>
      <w:r w:rsidRPr="00DE560A">
        <w:rPr>
          <w:sz w:val="30"/>
          <w:szCs w:val="30"/>
          <w:lang w:val="be-BY"/>
        </w:rPr>
        <w:t>.</w:t>
      </w:r>
      <w:r w:rsidRPr="00595D84">
        <w:rPr>
          <w:sz w:val="30"/>
          <w:szCs w:val="30"/>
          <w:lang w:val="be-BY"/>
        </w:rPr>
        <w:t xml:space="preserve"> </w:t>
      </w:r>
    </w:p>
    <w:p w:rsidR="00595D84" w:rsidRPr="00595D84" w:rsidRDefault="00595D84" w:rsidP="00595D84">
      <w:pPr>
        <w:ind w:firstLine="567"/>
        <w:jc w:val="both"/>
        <w:rPr>
          <w:sz w:val="30"/>
          <w:szCs w:val="30"/>
        </w:rPr>
      </w:pPr>
      <w:r w:rsidRPr="00595D84">
        <w:rPr>
          <w:sz w:val="30"/>
          <w:szCs w:val="30"/>
        </w:rPr>
        <w:t>1.4. В</w:t>
      </w:r>
      <w:r w:rsidRPr="00595D84">
        <w:rPr>
          <w:spacing w:val="-4"/>
          <w:sz w:val="30"/>
          <w:szCs w:val="30"/>
        </w:rPr>
        <w:t xml:space="preserve"> конкурсе </w:t>
      </w:r>
      <w:r w:rsidRPr="00595D84">
        <w:rPr>
          <w:sz w:val="30"/>
          <w:szCs w:val="30"/>
          <w:lang w:val="be-BY"/>
        </w:rPr>
        <w:t>могут принять</w:t>
      </w:r>
      <w:r w:rsidRPr="00595D84">
        <w:rPr>
          <w:spacing w:val="-4"/>
          <w:sz w:val="30"/>
          <w:szCs w:val="30"/>
        </w:rPr>
        <w:t xml:space="preserve"> участие учащиеся</w:t>
      </w:r>
      <w:r w:rsidRPr="00595D84">
        <w:rPr>
          <w:sz w:val="30"/>
          <w:szCs w:val="30"/>
        </w:rPr>
        <w:t xml:space="preserve"> учреждений </w:t>
      </w:r>
      <w:r w:rsidR="00961E21">
        <w:rPr>
          <w:sz w:val="30"/>
          <w:szCs w:val="30"/>
        </w:rPr>
        <w:t>дошкольного, общего среднего и дополнительного образования детей и молодежи образования в возрасте от 4 до 18</w:t>
      </w:r>
      <w:r w:rsidRPr="00595D84">
        <w:rPr>
          <w:sz w:val="30"/>
          <w:szCs w:val="30"/>
        </w:rPr>
        <w:t xml:space="preserve"> лет.</w:t>
      </w:r>
    </w:p>
    <w:p w:rsidR="0034773E" w:rsidRPr="00252C86" w:rsidRDefault="0034773E" w:rsidP="0034773E">
      <w:pPr>
        <w:pStyle w:val="a7"/>
        <w:ind w:firstLine="567"/>
        <w:jc w:val="both"/>
        <w:rPr>
          <w:spacing w:val="-4"/>
          <w:sz w:val="30"/>
          <w:szCs w:val="30"/>
        </w:rPr>
      </w:pPr>
      <w:r w:rsidRPr="00252C86">
        <w:rPr>
          <w:sz w:val="30"/>
          <w:szCs w:val="30"/>
        </w:rPr>
        <w:t xml:space="preserve">1.5. </w:t>
      </w:r>
      <w:r w:rsidRPr="00252C86">
        <w:rPr>
          <w:spacing w:val="-4"/>
          <w:sz w:val="30"/>
          <w:szCs w:val="30"/>
        </w:rPr>
        <w:t xml:space="preserve">Конкурс проходит по номинациям: </w:t>
      </w:r>
    </w:p>
    <w:p w:rsidR="0034773E" w:rsidRPr="007F0A4F" w:rsidRDefault="0034773E" w:rsidP="0034773E">
      <w:pPr>
        <w:ind w:firstLine="709"/>
        <w:jc w:val="both"/>
        <w:rPr>
          <w:sz w:val="30"/>
          <w:szCs w:val="30"/>
        </w:rPr>
      </w:pPr>
      <w:r w:rsidRPr="007F0A4F">
        <w:rPr>
          <w:sz w:val="30"/>
          <w:szCs w:val="30"/>
        </w:rPr>
        <w:t>«Живопись», возрастные категории: 4 – 6 лет, 7 – 10 лет, 11 – 13 лет, 14 – 17 лет;</w:t>
      </w:r>
    </w:p>
    <w:p w:rsidR="0034773E" w:rsidRPr="007F0A4F" w:rsidRDefault="0034773E" w:rsidP="0034773E">
      <w:pPr>
        <w:ind w:firstLine="709"/>
        <w:jc w:val="both"/>
        <w:rPr>
          <w:sz w:val="30"/>
          <w:szCs w:val="30"/>
        </w:rPr>
      </w:pPr>
      <w:r w:rsidRPr="007F0A4F">
        <w:rPr>
          <w:sz w:val="30"/>
          <w:szCs w:val="30"/>
        </w:rPr>
        <w:t>«Графика», возрастные категории: 4 – 6 лет, 7 – 10 лет, 11 – 13 лет, 14</w:t>
      </w:r>
      <w:r w:rsidR="0088415F">
        <w:rPr>
          <w:sz w:val="30"/>
          <w:szCs w:val="30"/>
        </w:rPr>
        <w:t xml:space="preserve"> </w:t>
      </w:r>
      <w:r w:rsidRPr="007F0A4F">
        <w:rPr>
          <w:sz w:val="30"/>
          <w:szCs w:val="30"/>
        </w:rPr>
        <w:t>– 17 лет;</w:t>
      </w:r>
    </w:p>
    <w:p w:rsidR="0034773E" w:rsidRPr="007F0A4F" w:rsidRDefault="0034773E" w:rsidP="0034773E">
      <w:pPr>
        <w:ind w:firstLine="709"/>
        <w:jc w:val="both"/>
        <w:rPr>
          <w:sz w:val="30"/>
          <w:szCs w:val="30"/>
        </w:rPr>
      </w:pPr>
      <w:r w:rsidRPr="007F0A4F">
        <w:rPr>
          <w:sz w:val="30"/>
          <w:szCs w:val="30"/>
        </w:rPr>
        <w:t>«Коллаж», возрастные категории: 7 – 10 лет, 11 – 13 лет, 14 – 17 лет;</w:t>
      </w:r>
    </w:p>
    <w:p w:rsidR="0034773E" w:rsidRPr="00E67B88" w:rsidRDefault="0034773E" w:rsidP="0034773E">
      <w:pPr>
        <w:ind w:firstLine="709"/>
        <w:jc w:val="both"/>
        <w:rPr>
          <w:sz w:val="30"/>
          <w:szCs w:val="30"/>
        </w:rPr>
      </w:pPr>
      <w:r w:rsidRPr="007F0A4F">
        <w:rPr>
          <w:sz w:val="30"/>
          <w:szCs w:val="30"/>
        </w:rPr>
        <w:t xml:space="preserve">«Стрит-арт», возрастные </w:t>
      </w:r>
      <w:r w:rsidR="0088415F" w:rsidRPr="00E67B88">
        <w:rPr>
          <w:sz w:val="30"/>
          <w:szCs w:val="30"/>
        </w:rPr>
        <w:t>категории: 11 – 13 лет, 14 – 1</w:t>
      </w:r>
      <w:r w:rsidR="00E67B88" w:rsidRPr="00E67B88">
        <w:rPr>
          <w:sz w:val="30"/>
          <w:szCs w:val="30"/>
        </w:rPr>
        <w:t>8</w:t>
      </w:r>
      <w:r w:rsidR="0088415F" w:rsidRPr="00E67B88">
        <w:rPr>
          <w:sz w:val="30"/>
          <w:szCs w:val="30"/>
        </w:rPr>
        <w:t xml:space="preserve"> </w:t>
      </w:r>
      <w:r w:rsidRPr="00E67B88">
        <w:rPr>
          <w:sz w:val="30"/>
          <w:szCs w:val="30"/>
        </w:rPr>
        <w:t>лет.</w:t>
      </w:r>
    </w:p>
    <w:p w:rsidR="0034773E" w:rsidRPr="00E67B88" w:rsidRDefault="0034773E" w:rsidP="0034773E">
      <w:pPr>
        <w:ind w:firstLine="709"/>
        <w:jc w:val="both"/>
        <w:rPr>
          <w:sz w:val="30"/>
          <w:szCs w:val="30"/>
        </w:rPr>
      </w:pPr>
      <w:r w:rsidRPr="00E67B88">
        <w:rPr>
          <w:sz w:val="30"/>
          <w:szCs w:val="30"/>
        </w:rPr>
        <w:t>«Художественная фотография», возрастные категории: 11 – 13 лет, 14 – 17 лет;</w:t>
      </w:r>
    </w:p>
    <w:p w:rsidR="0034773E" w:rsidRPr="00E67B88" w:rsidRDefault="0034773E" w:rsidP="0034773E">
      <w:pPr>
        <w:ind w:firstLine="709"/>
        <w:jc w:val="both"/>
        <w:rPr>
          <w:sz w:val="30"/>
          <w:szCs w:val="30"/>
        </w:rPr>
      </w:pPr>
      <w:r w:rsidRPr="00E67B88">
        <w:rPr>
          <w:sz w:val="30"/>
          <w:szCs w:val="30"/>
        </w:rPr>
        <w:t>«Видеоролик», возр</w:t>
      </w:r>
      <w:bookmarkStart w:id="0" w:name="_GoBack"/>
      <w:bookmarkEnd w:id="0"/>
      <w:r w:rsidRPr="00E67B88">
        <w:rPr>
          <w:sz w:val="30"/>
          <w:szCs w:val="30"/>
        </w:rPr>
        <w:t>астные категории: 11 – 13 лет, 14 – 17 лет;</w:t>
      </w:r>
    </w:p>
    <w:p w:rsidR="0034773E" w:rsidRPr="00E67B88" w:rsidRDefault="0034773E" w:rsidP="0034773E">
      <w:pPr>
        <w:ind w:firstLine="709"/>
        <w:jc w:val="both"/>
        <w:rPr>
          <w:sz w:val="30"/>
          <w:szCs w:val="30"/>
        </w:rPr>
      </w:pPr>
      <w:r w:rsidRPr="00E67B88">
        <w:rPr>
          <w:sz w:val="30"/>
          <w:szCs w:val="30"/>
        </w:rPr>
        <w:t>«Архитектурное макетирование», возрастные</w:t>
      </w:r>
      <w:r w:rsidR="00E67B88" w:rsidRPr="00E67B88">
        <w:rPr>
          <w:sz w:val="30"/>
          <w:szCs w:val="30"/>
        </w:rPr>
        <w:t xml:space="preserve"> категории: 11 – 13 лет, 14 – 18</w:t>
      </w:r>
      <w:r w:rsidRPr="00E67B88">
        <w:rPr>
          <w:sz w:val="30"/>
          <w:szCs w:val="30"/>
        </w:rPr>
        <w:t xml:space="preserve"> лет.</w:t>
      </w:r>
    </w:p>
    <w:p w:rsidR="00595D84" w:rsidRPr="00E67B88" w:rsidRDefault="00595D84" w:rsidP="00595D84">
      <w:pPr>
        <w:ind w:firstLine="567"/>
        <w:jc w:val="both"/>
        <w:rPr>
          <w:sz w:val="30"/>
          <w:szCs w:val="30"/>
        </w:rPr>
      </w:pPr>
      <w:r w:rsidRPr="00E67B88">
        <w:rPr>
          <w:sz w:val="30"/>
          <w:szCs w:val="30"/>
        </w:rPr>
        <w:t>1.6. Жюри конкурса:</w:t>
      </w:r>
    </w:p>
    <w:p w:rsidR="00595D84" w:rsidRPr="00595D84" w:rsidRDefault="00595D84" w:rsidP="00595D84">
      <w:pPr>
        <w:ind w:firstLine="567"/>
        <w:jc w:val="both"/>
        <w:rPr>
          <w:sz w:val="30"/>
          <w:szCs w:val="30"/>
        </w:rPr>
      </w:pPr>
      <w:r w:rsidRPr="00595D84">
        <w:rPr>
          <w:sz w:val="30"/>
          <w:szCs w:val="30"/>
        </w:rPr>
        <w:t>оценивает работы, представленные участниками конкурса;</w:t>
      </w:r>
    </w:p>
    <w:p w:rsidR="00595D84" w:rsidRPr="00595D84" w:rsidRDefault="00595D84" w:rsidP="00595D84">
      <w:pPr>
        <w:ind w:firstLine="567"/>
        <w:jc w:val="both"/>
        <w:rPr>
          <w:sz w:val="30"/>
          <w:szCs w:val="30"/>
        </w:rPr>
      </w:pPr>
      <w:r w:rsidRPr="00595D84">
        <w:rPr>
          <w:sz w:val="30"/>
          <w:szCs w:val="30"/>
        </w:rPr>
        <w:lastRenderedPageBreak/>
        <w:t xml:space="preserve">оставляет за собой право распределения количества призовых мест </w:t>
      </w:r>
      <w:r w:rsidR="0088199E">
        <w:rPr>
          <w:sz w:val="30"/>
          <w:szCs w:val="30"/>
        </w:rPr>
        <w:t>по</w:t>
      </w:r>
      <w:r w:rsidRPr="00595D84">
        <w:rPr>
          <w:sz w:val="30"/>
          <w:szCs w:val="30"/>
        </w:rPr>
        <w:t> номинация</w:t>
      </w:r>
      <w:r w:rsidR="0088199E">
        <w:rPr>
          <w:sz w:val="30"/>
          <w:szCs w:val="30"/>
        </w:rPr>
        <w:t>м</w:t>
      </w:r>
      <w:r w:rsidRPr="00595D84">
        <w:rPr>
          <w:sz w:val="30"/>
          <w:szCs w:val="30"/>
        </w:rPr>
        <w:t>;</w:t>
      </w:r>
    </w:p>
    <w:p w:rsidR="00595D84" w:rsidRPr="00595D84" w:rsidRDefault="00595D84" w:rsidP="00595D84">
      <w:pPr>
        <w:ind w:firstLine="567"/>
        <w:jc w:val="both"/>
        <w:rPr>
          <w:sz w:val="30"/>
          <w:szCs w:val="30"/>
        </w:rPr>
      </w:pPr>
      <w:r w:rsidRPr="00595D84">
        <w:rPr>
          <w:sz w:val="30"/>
          <w:szCs w:val="30"/>
        </w:rPr>
        <w:t>определяет конкретное количество баллов по каждому критерию каждой номинации до начала работы;</w:t>
      </w:r>
    </w:p>
    <w:p w:rsidR="00595D84" w:rsidRPr="00595D84" w:rsidRDefault="00595D84" w:rsidP="00595D84">
      <w:pPr>
        <w:ind w:firstLine="567"/>
        <w:jc w:val="both"/>
        <w:rPr>
          <w:sz w:val="30"/>
          <w:szCs w:val="30"/>
        </w:rPr>
      </w:pPr>
      <w:r w:rsidRPr="00595D84">
        <w:rPr>
          <w:sz w:val="30"/>
          <w:szCs w:val="30"/>
        </w:rPr>
        <w:t xml:space="preserve">определяет победителей конкурса; </w:t>
      </w:r>
    </w:p>
    <w:p w:rsidR="00595D84" w:rsidRPr="00595D84" w:rsidRDefault="00595D84" w:rsidP="00595D84">
      <w:pPr>
        <w:ind w:firstLine="567"/>
        <w:jc w:val="both"/>
        <w:rPr>
          <w:sz w:val="30"/>
          <w:szCs w:val="30"/>
        </w:rPr>
      </w:pPr>
      <w:r w:rsidRPr="00595D84">
        <w:rPr>
          <w:sz w:val="30"/>
          <w:szCs w:val="30"/>
        </w:rPr>
        <w:t>вносит предложения по улучшению организации конкурса, повышению его научного и методического уровня, устранению выявленных недостатков.</w:t>
      </w:r>
    </w:p>
    <w:p w:rsidR="00595D84" w:rsidRPr="00595D84" w:rsidRDefault="00595D84" w:rsidP="00595D84">
      <w:pPr>
        <w:ind w:firstLine="709"/>
        <w:jc w:val="both"/>
        <w:rPr>
          <w:sz w:val="30"/>
          <w:szCs w:val="30"/>
        </w:rPr>
      </w:pPr>
      <w:r w:rsidRPr="00595D84">
        <w:rPr>
          <w:sz w:val="30"/>
          <w:szCs w:val="30"/>
        </w:rPr>
        <w:t>1.</w:t>
      </w:r>
      <w:r w:rsidRPr="00595D84">
        <w:rPr>
          <w:sz w:val="30"/>
          <w:szCs w:val="30"/>
          <w:lang w:val="be-BY"/>
        </w:rPr>
        <w:t>7</w:t>
      </w:r>
      <w:r w:rsidRPr="00595D84">
        <w:rPr>
          <w:sz w:val="30"/>
          <w:szCs w:val="30"/>
        </w:rPr>
        <w:t>. Решения жюри конкурса принимаются на заседаниях путем открытого голосования и оформляются протоколами. Решение жюри конкурса считается принятым, если за него проголосовало более половины присутствующих на заседании членов жюри конкурса</w:t>
      </w:r>
      <w:r w:rsidR="0088199E">
        <w:rPr>
          <w:sz w:val="30"/>
          <w:szCs w:val="30"/>
        </w:rPr>
        <w:t>.</w:t>
      </w:r>
    </w:p>
    <w:p w:rsidR="003B26D4" w:rsidRPr="007211C6" w:rsidRDefault="003B26D4" w:rsidP="003B26D4">
      <w:pPr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7211C6">
        <w:rPr>
          <w:sz w:val="30"/>
          <w:szCs w:val="30"/>
        </w:rPr>
        <w:t xml:space="preserve">Требования к </w:t>
      </w:r>
      <w:r w:rsidRPr="007211C6">
        <w:rPr>
          <w:sz w:val="30"/>
          <w:szCs w:val="30"/>
          <w:lang w:val="be-BY"/>
        </w:rPr>
        <w:t>конкурсным работам</w:t>
      </w:r>
    </w:p>
    <w:p w:rsidR="0034773E" w:rsidRPr="0074638A" w:rsidRDefault="0034773E" w:rsidP="0088415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638A">
        <w:rPr>
          <w:rFonts w:ascii="Times New Roman" w:hAnsi="Times New Roman" w:cs="Times New Roman"/>
          <w:sz w:val="30"/>
          <w:szCs w:val="30"/>
        </w:rPr>
        <w:t>2.1. Для участия в конкурсе принимаются работы:</w:t>
      </w:r>
    </w:p>
    <w:p w:rsidR="0034773E" w:rsidRPr="00252C86" w:rsidRDefault="0034773E" w:rsidP="0088415F">
      <w:pPr>
        <w:pStyle w:val="a7"/>
        <w:ind w:firstLine="709"/>
        <w:jc w:val="both"/>
        <w:rPr>
          <w:sz w:val="30"/>
          <w:szCs w:val="30"/>
        </w:rPr>
      </w:pPr>
      <w:r w:rsidRPr="0034773E">
        <w:rPr>
          <w:b/>
          <w:sz w:val="30"/>
          <w:szCs w:val="30"/>
        </w:rPr>
        <w:t>изобразительные работы</w:t>
      </w:r>
      <w:r w:rsidRPr="00252C86">
        <w:rPr>
          <w:sz w:val="30"/>
          <w:szCs w:val="30"/>
        </w:rPr>
        <w:t xml:space="preserve"> (серии работ), выполненные в различных видах (живопись, графика, смешанная техника, коллаж) изобразительного искусства, любыми материалами; формата – </w:t>
      </w:r>
      <w:r w:rsidRPr="0088415F">
        <w:rPr>
          <w:b/>
          <w:sz w:val="30"/>
          <w:szCs w:val="30"/>
        </w:rPr>
        <w:t>А3-А2</w:t>
      </w:r>
      <w:r w:rsidRPr="00252C86">
        <w:rPr>
          <w:sz w:val="30"/>
          <w:szCs w:val="30"/>
        </w:rPr>
        <w:t>, неоформленные;</w:t>
      </w:r>
    </w:p>
    <w:p w:rsidR="0034773E" w:rsidRPr="00252C86" w:rsidRDefault="0034773E" w:rsidP="0074638A">
      <w:pPr>
        <w:pStyle w:val="a7"/>
        <w:ind w:firstLine="709"/>
        <w:jc w:val="both"/>
        <w:rPr>
          <w:sz w:val="30"/>
          <w:szCs w:val="30"/>
        </w:rPr>
      </w:pPr>
      <w:r w:rsidRPr="0034773E">
        <w:rPr>
          <w:b/>
          <w:sz w:val="30"/>
          <w:szCs w:val="30"/>
        </w:rPr>
        <w:t>проекты (эскизы) росписи</w:t>
      </w:r>
      <w:r w:rsidRPr="00252C86">
        <w:rPr>
          <w:sz w:val="30"/>
          <w:szCs w:val="30"/>
        </w:rPr>
        <w:t xml:space="preserve"> (мозаики, граффити, стрит-арта) фасадов зданий, микрорайона в различных видах изобразительного искусства (живопись, графика, смешанная техника, коллаж);</w:t>
      </w:r>
    </w:p>
    <w:p w:rsidR="0034773E" w:rsidRPr="00252C86" w:rsidRDefault="0034773E" w:rsidP="0074638A">
      <w:pPr>
        <w:pStyle w:val="a7"/>
        <w:tabs>
          <w:tab w:val="left" w:pos="0"/>
        </w:tabs>
        <w:ind w:firstLine="709"/>
        <w:jc w:val="both"/>
        <w:rPr>
          <w:sz w:val="30"/>
          <w:szCs w:val="30"/>
        </w:rPr>
      </w:pPr>
      <w:r w:rsidRPr="0034773E">
        <w:rPr>
          <w:b/>
          <w:sz w:val="30"/>
          <w:szCs w:val="30"/>
        </w:rPr>
        <w:t>архитектурные макеты</w:t>
      </w:r>
      <w:r w:rsidRPr="00252C86">
        <w:rPr>
          <w:sz w:val="30"/>
          <w:szCs w:val="30"/>
        </w:rPr>
        <w:t xml:space="preserve"> – объ</w:t>
      </w:r>
      <w:r w:rsidR="0088415F">
        <w:rPr>
          <w:sz w:val="30"/>
          <w:szCs w:val="30"/>
        </w:rPr>
        <w:t>е</w:t>
      </w:r>
      <w:r w:rsidRPr="00252C86">
        <w:rPr>
          <w:sz w:val="30"/>
          <w:szCs w:val="30"/>
        </w:rPr>
        <w:t>мно-пространственные изображения проектируемого или существующего сооружения, архитектурного ансамбля. Макеты выполняются в произвольном масштабе, используются самые разнообразные материалы;</w:t>
      </w:r>
    </w:p>
    <w:p w:rsidR="0034773E" w:rsidRPr="00252C86" w:rsidRDefault="0034773E" w:rsidP="0074638A">
      <w:pPr>
        <w:pStyle w:val="a7"/>
        <w:tabs>
          <w:tab w:val="left" w:pos="0"/>
        </w:tabs>
        <w:ind w:firstLine="709"/>
        <w:jc w:val="both"/>
        <w:rPr>
          <w:sz w:val="30"/>
          <w:szCs w:val="30"/>
        </w:rPr>
      </w:pPr>
      <w:r w:rsidRPr="0034773E">
        <w:rPr>
          <w:b/>
          <w:sz w:val="30"/>
          <w:szCs w:val="30"/>
        </w:rPr>
        <w:t>художественные фотографии</w:t>
      </w:r>
      <w:r w:rsidRPr="00252C86">
        <w:rPr>
          <w:sz w:val="30"/>
          <w:szCs w:val="30"/>
        </w:rPr>
        <w:t xml:space="preserve"> (фоторепортаж, серия работ о</w:t>
      </w:r>
      <w:r w:rsidR="0088415F">
        <w:rPr>
          <w:sz w:val="30"/>
          <w:szCs w:val="30"/>
        </w:rPr>
        <w:t>б</w:t>
      </w:r>
      <w:r w:rsidRPr="00252C86">
        <w:rPr>
          <w:sz w:val="30"/>
          <w:szCs w:val="30"/>
        </w:rPr>
        <w:t xml:space="preserve"> архитектурных сооружениях), формат работ А4, неоформленные;</w:t>
      </w:r>
    </w:p>
    <w:p w:rsidR="0034773E" w:rsidRPr="00252C86" w:rsidRDefault="0034773E" w:rsidP="0074638A">
      <w:pPr>
        <w:pStyle w:val="a7"/>
        <w:tabs>
          <w:tab w:val="left" w:pos="0"/>
        </w:tabs>
        <w:ind w:firstLine="709"/>
        <w:jc w:val="both"/>
        <w:rPr>
          <w:sz w:val="30"/>
          <w:szCs w:val="30"/>
        </w:rPr>
      </w:pPr>
      <w:r w:rsidRPr="0034773E">
        <w:rPr>
          <w:b/>
          <w:sz w:val="30"/>
          <w:szCs w:val="30"/>
        </w:rPr>
        <w:t>видеофильмы</w:t>
      </w:r>
      <w:r w:rsidRPr="00252C86">
        <w:rPr>
          <w:sz w:val="30"/>
          <w:szCs w:val="30"/>
        </w:rPr>
        <w:t xml:space="preserve"> (продолжительность до 5 минут, формат *.</w:t>
      </w:r>
      <w:proofErr w:type="spellStart"/>
      <w:r w:rsidRPr="00252C86">
        <w:rPr>
          <w:sz w:val="30"/>
          <w:szCs w:val="30"/>
        </w:rPr>
        <w:t>avi</w:t>
      </w:r>
      <w:proofErr w:type="spellEnd"/>
      <w:r w:rsidRPr="00252C86">
        <w:rPr>
          <w:sz w:val="30"/>
          <w:szCs w:val="30"/>
        </w:rPr>
        <w:t>, *.</w:t>
      </w:r>
      <w:proofErr w:type="spellStart"/>
      <w:r w:rsidRPr="00252C86">
        <w:rPr>
          <w:sz w:val="30"/>
          <w:szCs w:val="30"/>
        </w:rPr>
        <w:t>mpg</w:t>
      </w:r>
      <w:proofErr w:type="spellEnd"/>
      <w:r w:rsidRPr="00252C86">
        <w:rPr>
          <w:sz w:val="30"/>
          <w:szCs w:val="30"/>
        </w:rPr>
        <w:t>, *.</w:t>
      </w:r>
      <w:proofErr w:type="spellStart"/>
      <w:r w:rsidRPr="00252C86">
        <w:rPr>
          <w:sz w:val="30"/>
          <w:szCs w:val="30"/>
        </w:rPr>
        <w:t>wmv</w:t>
      </w:r>
      <w:proofErr w:type="spellEnd"/>
      <w:r w:rsidRPr="00252C86">
        <w:rPr>
          <w:sz w:val="30"/>
          <w:szCs w:val="30"/>
        </w:rPr>
        <w:t xml:space="preserve">). Работы должны иметь титры, в которых указываются название, автор(ы), использованные материалы, место и год выпуска. </w:t>
      </w:r>
      <w:r w:rsidRPr="0088415F">
        <w:rPr>
          <w:b/>
          <w:sz w:val="30"/>
          <w:szCs w:val="30"/>
        </w:rPr>
        <w:t>Не рассматриваются презентации, слайд-шоу, диафильмы, фотофильмы</w:t>
      </w:r>
      <w:r w:rsidRPr="00252C86">
        <w:rPr>
          <w:sz w:val="30"/>
          <w:szCs w:val="30"/>
        </w:rPr>
        <w:t xml:space="preserve">. </w:t>
      </w:r>
    </w:p>
    <w:p w:rsidR="003B26D4" w:rsidRPr="007211C6" w:rsidRDefault="003B26D4" w:rsidP="003B26D4">
      <w:pPr>
        <w:ind w:firstLine="709"/>
        <w:jc w:val="both"/>
        <w:rPr>
          <w:sz w:val="30"/>
          <w:szCs w:val="30"/>
        </w:rPr>
      </w:pPr>
      <w:r w:rsidRPr="007211C6">
        <w:rPr>
          <w:sz w:val="30"/>
          <w:szCs w:val="30"/>
        </w:rPr>
        <w:t xml:space="preserve">2.2. Тематика работ: </w:t>
      </w:r>
    </w:p>
    <w:p w:rsidR="0074638A" w:rsidRPr="00096EE3" w:rsidRDefault="0088751F" w:rsidP="009E5A12">
      <w:pPr>
        <w:pStyle w:val="a7"/>
        <w:ind w:firstLine="709"/>
        <w:jc w:val="both"/>
        <w:rPr>
          <w:sz w:val="30"/>
          <w:szCs w:val="30"/>
        </w:rPr>
      </w:pPr>
      <w:r w:rsidRPr="00096EE3">
        <w:rPr>
          <w:b/>
          <w:sz w:val="30"/>
          <w:szCs w:val="30"/>
        </w:rPr>
        <w:t>«Исторический город и его архитектура</w:t>
      </w:r>
      <w:r w:rsidR="0074638A" w:rsidRPr="00096EE3">
        <w:rPr>
          <w:b/>
          <w:sz w:val="30"/>
          <w:szCs w:val="30"/>
        </w:rPr>
        <w:t>».</w:t>
      </w:r>
      <w:r w:rsidR="0074638A" w:rsidRPr="00096EE3">
        <w:rPr>
          <w:sz w:val="30"/>
          <w:szCs w:val="30"/>
        </w:rPr>
        <w:t xml:space="preserve"> В своих работах учащимся предлагается изобразить </w:t>
      </w:r>
      <w:r w:rsidRPr="00096EE3">
        <w:rPr>
          <w:sz w:val="30"/>
          <w:szCs w:val="30"/>
        </w:rPr>
        <w:t>старинные г</w:t>
      </w:r>
      <w:r w:rsidR="00725B2F" w:rsidRPr="00096EE3">
        <w:rPr>
          <w:sz w:val="30"/>
          <w:szCs w:val="30"/>
        </w:rPr>
        <w:t>орода Беларуси: Полоцк, Витебск</w:t>
      </w:r>
      <w:r w:rsidRPr="00096EE3">
        <w:rPr>
          <w:sz w:val="30"/>
          <w:szCs w:val="30"/>
        </w:rPr>
        <w:t>, Туров,</w:t>
      </w:r>
      <w:r w:rsidR="009E5A12" w:rsidRPr="00096EE3">
        <w:rPr>
          <w:sz w:val="30"/>
          <w:szCs w:val="30"/>
        </w:rPr>
        <w:t xml:space="preserve"> Заславль, Брест, Гродно, Пинск, Минск и др.</w:t>
      </w:r>
      <w:r w:rsidR="0074638A" w:rsidRPr="00096EE3">
        <w:rPr>
          <w:sz w:val="30"/>
          <w:szCs w:val="30"/>
        </w:rPr>
        <w:t>;</w:t>
      </w:r>
    </w:p>
    <w:p w:rsidR="0074638A" w:rsidRPr="00096EE3" w:rsidRDefault="009E5A12" w:rsidP="0074638A">
      <w:pPr>
        <w:pStyle w:val="a7"/>
        <w:ind w:firstLine="709"/>
        <w:jc w:val="both"/>
        <w:rPr>
          <w:sz w:val="30"/>
          <w:szCs w:val="30"/>
        </w:rPr>
      </w:pPr>
      <w:r w:rsidRPr="00096EE3">
        <w:rPr>
          <w:b/>
          <w:sz w:val="30"/>
          <w:szCs w:val="30"/>
        </w:rPr>
        <w:t>«История Беларуси в памятниках архитектуры</w:t>
      </w:r>
      <w:r w:rsidR="0074638A" w:rsidRPr="00096EE3">
        <w:rPr>
          <w:b/>
          <w:sz w:val="30"/>
          <w:szCs w:val="30"/>
        </w:rPr>
        <w:t>».</w:t>
      </w:r>
      <w:r w:rsidR="0074638A" w:rsidRPr="00096EE3">
        <w:rPr>
          <w:sz w:val="30"/>
          <w:szCs w:val="30"/>
        </w:rPr>
        <w:t xml:space="preserve"> В своих работах учащимся предлага</w:t>
      </w:r>
      <w:r w:rsidRPr="00096EE3">
        <w:rPr>
          <w:sz w:val="30"/>
          <w:szCs w:val="30"/>
        </w:rPr>
        <w:t>ется изобразить архитектурные памятники Беларуси;</w:t>
      </w:r>
    </w:p>
    <w:p w:rsidR="0074638A" w:rsidRPr="00096EE3" w:rsidRDefault="0074638A" w:rsidP="0074638A">
      <w:pPr>
        <w:pStyle w:val="a7"/>
        <w:ind w:firstLine="709"/>
        <w:jc w:val="both"/>
        <w:rPr>
          <w:sz w:val="30"/>
          <w:szCs w:val="30"/>
        </w:rPr>
      </w:pPr>
      <w:r w:rsidRPr="00096EE3">
        <w:rPr>
          <w:b/>
          <w:sz w:val="30"/>
          <w:szCs w:val="30"/>
        </w:rPr>
        <w:t>«Яркий город».</w:t>
      </w:r>
      <w:r w:rsidRPr="00096EE3">
        <w:rPr>
          <w:sz w:val="30"/>
          <w:szCs w:val="30"/>
        </w:rPr>
        <w:t xml:space="preserve"> В своих работах учащимся предлагается создать композицию (эскиз) в жанре </w:t>
      </w:r>
      <w:proofErr w:type="spellStart"/>
      <w:r w:rsidRPr="00096EE3">
        <w:rPr>
          <w:sz w:val="30"/>
          <w:szCs w:val="30"/>
        </w:rPr>
        <w:t>street-art</w:t>
      </w:r>
      <w:proofErr w:type="spellEnd"/>
      <w:r w:rsidRPr="00096EE3">
        <w:rPr>
          <w:sz w:val="30"/>
          <w:szCs w:val="30"/>
        </w:rPr>
        <w:t xml:space="preserve">, которая преображает архитектуру </w:t>
      </w:r>
      <w:r w:rsidRPr="00096EE3">
        <w:rPr>
          <w:sz w:val="30"/>
          <w:szCs w:val="30"/>
        </w:rPr>
        <w:lastRenderedPageBreak/>
        <w:t>города в яркое и креативное пространство, рассказывающее о истории, традициях, важных событиях в жизни города и страны;</w:t>
      </w:r>
    </w:p>
    <w:p w:rsidR="0074638A" w:rsidRPr="00096EE3" w:rsidRDefault="009E5A12" w:rsidP="0074638A">
      <w:pPr>
        <w:pStyle w:val="a7"/>
        <w:ind w:firstLine="709"/>
        <w:jc w:val="both"/>
        <w:rPr>
          <w:sz w:val="30"/>
          <w:szCs w:val="30"/>
        </w:rPr>
      </w:pPr>
      <w:r w:rsidRPr="00096EE3">
        <w:rPr>
          <w:b/>
          <w:sz w:val="30"/>
          <w:szCs w:val="30"/>
        </w:rPr>
        <w:t>«История Победы»</w:t>
      </w:r>
      <w:r w:rsidR="0074638A" w:rsidRPr="00096EE3">
        <w:rPr>
          <w:b/>
          <w:sz w:val="30"/>
          <w:szCs w:val="30"/>
        </w:rPr>
        <w:t>.</w:t>
      </w:r>
      <w:r w:rsidR="0074638A" w:rsidRPr="00096EE3">
        <w:rPr>
          <w:sz w:val="30"/>
          <w:szCs w:val="30"/>
        </w:rPr>
        <w:t xml:space="preserve"> В своих работах учащимся предлагается изоб</w:t>
      </w:r>
      <w:r w:rsidRPr="00096EE3">
        <w:rPr>
          <w:sz w:val="30"/>
          <w:szCs w:val="30"/>
        </w:rPr>
        <w:t>разить историко-культурные и мемориальные комплексы, памятники Великой Отечественной войны в Беларуси</w:t>
      </w:r>
      <w:r w:rsidR="0074638A" w:rsidRPr="00096EE3">
        <w:rPr>
          <w:sz w:val="30"/>
          <w:szCs w:val="30"/>
        </w:rPr>
        <w:t>;</w:t>
      </w:r>
    </w:p>
    <w:p w:rsidR="0074638A" w:rsidRPr="00096EE3" w:rsidRDefault="0074638A" w:rsidP="0074638A">
      <w:pPr>
        <w:pStyle w:val="a7"/>
        <w:ind w:firstLine="709"/>
        <w:jc w:val="both"/>
        <w:rPr>
          <w:sz w:val="30"/>
          <w:szCs w:val="30"/>
        </w:rPr>
      </w:pPr>
      <w:r w:rsidRPr="00096EE3">
        <w:rPr>
          <w:b/>
          <w:sz w:val="30"/>
          <w:szCs w:val="30"/>
        </w:rPr>
        <w:t>«Архитекторы Беларуси».</w:t>
      </w:r>
      <w:r w:rsidRPr="00096EE3">
        <w:rPr>
          <w:sz w:val="30"/>
          <w:szCs w:val="30"/>
        </w:rPr>
        <w:t xml:space="preserve"> В своих работах учащимся предлагается изобразить портреты белорусских архитекторов, которые внесли вклад в развитие строительной отрасли;</w:t>
      </w:r>
    </w:p>
    <w:p w:rsidR="0074638A" w:rsidRPr="00096EE3" w:rsidRDefault="009E5A12" w:rsidP="0074638A">
      <w:pPr>
        <w:pStyle w:val="a7"/>
        <w:ind w:firstLine="709"/>
        <w:jc w:val="both"/>
        <w:rPr>
          <w:sz w:val="30"/>
          <w:szCs w:val="30"/>
        </w:rPr>
      </w:pPr>
      <w:r w:rsidRPr="00096EE3">
        <w:rPr>
          <w:b/>
          <w:sz w:val="30"/>
          <w:szCs w:val="30"/>
        </w:rPr>
        <w:t>«Архитектурные фантазии</w:t>
      </w:r>
      <w:r w:rsidR="0074638A" w:rsidRPr="00096EE3">
        <w:rPr>
          <w:b/>
          <w:sz w:val="30"/>
          <w:szCs w:val="30"/>
        </w:rPr>
        <w:t>».</w:t>
      </w:r>
      <w:r w:rsidR="0074638A" w:rsidRPr="00096EE3">
        <w:rPr>
          <w:sz w:val="30"/>
          <w:szCs w:val="30"/>
        </w:rPr>
        <w:t xml:space="preserve"> Содержание работ по данной теме должно отражать </w:t>
      </w:r>
      <w:r w:rsidR="00096EE3" w:rsidRPr="00096EE3">
        <w:rPr>
          <w:sz w:val="30"/>
          <w:szCs w:val="30"/>
        </w:rPr>
        <w:t>строения (жилые дома, административные здания, театры, школы, центры, парки, стадионы, игровые площадки, и др</w:t>
      </w:r>
      <w:r w:rsidR="0074638A" w:rsidRPr="00096EE3">
        <w:rPr>
          <w:sz w:val="30"/>
          <w:szCs w:val="30"/>
        </w:rPr>
        <w:t>.</w:t>
      </w:r>
      <w:r w:rsidR="00096EE3" w:rsidRPr="00096EE3">
        <w:rPr>
          <w:sz w:val="30"/>
          <w:szCs w:val="30"/>
        </w:rPr>
        <w:t>), которые могут быть возведены в будущем.</w:t>
      </w:r>
    </w:p>
    <w:p w:rsidR="0074638A" w:rsidRDefault="0074638A" w:rsidP="0074638A">
      <w:pPr>
        <w:ind w:firstLine="709"/>
        <w:jc w:val="both"/>
        <w:rPr>
          <w:sz w:val="30"/>
          <w:szCs w:val="30"/>
        </w:rPr>
      </w:pPr>
      <w:r w:rsidRPr="00252C86">
        <w:rPr>
          <w:sz w:val="30"/>
          <w:szCs w:val="30"/>
        </w:rPr>
        <w:t>К каждой работе с оборотной стороны должна быть прикреплена этикетка</w:t>
      </w:r>
      <w:r w:rsidR="001D0366">
        <w:rPr>
          <w:sz w:val="30"/>
          <w:szCs w:val="30"/>
        </w:rPr>
        <w:t xml:space="preserve"> (5Х10 см)</w:t>
      </w:r>
      <w:r w:rsidRPr="00252C86">
        <w:rPr>
          <w:sz w:val="30"/>
          <w:szCs w:val="30"/>
        </w:rPr>
        <w:t xml:space="preserve"> со следующими сведениями: </w:t>
      </w:r>
      <w:r w:rsidR="0048462A" w:rsidRPr="00252C86">
        <w:rPr>
          <w:sz w:val="30"/>
          <w:szCs w:val="30"/>
        </w:rPr>
        <w:t>фамилия, имя автора, возраст</w:t>
      </w:r>
      <w:r w:rsidR="001D0366">
        <w:rPr>
          <w:sz w:val="30"/>
          <w:szCs w:val="30"/>
        </w:rPr>
        <w:t xml:space="preserve"> (в коллективных работах указываются все авторы)</w:t>
      </w:r>
      <w:r w:rsidR="0048462A" w:rsidRPr="00252C86">
        <w:rPr>
          <w:sz w:val="30"/>
          <w:szCs w:val="30"/>
        </w:rPr>
        <w:t xml:space="preserve">; </w:t>
      </w:r>
      <w:r w:rsidR="0048462A">
        <w:rPr>
          <w:sz w:val="30"/>
          <w:szCs w:val="30"/>
        </w:rPr>
        <w:t>название работы;</w:t>
      </w:r>
      <w:r w:rsidRPr="00252C86">
        <w:rPr>
          <w:sz w:val="30"/>
          <w:szCs w:val="30"/>
        </w:rPr>
        <w:t xml:space="preserve"> название объединения по интересам, фамилия, имя, отчество педагога</w:t>
      </w:r>
      <w:r w:rsidR="001D0366">
        <w:rPr>
          <w:sz w:val="30"/>
          <w:szCs w:val="30"/>
        </w:rPr>
        <w:t xml:space="preserve"> (полностью)</w:t>
      </w:r>
      <w:r w:rsidRPr="00252C86">
        <w:rPr>
          <w:sz w:val="30"/>
          <w:szCs w:val="30"/>
        </w:rPr>
        <w:t xml:space="preserve">; название учреждения образования. </w:t>
      </w:r>
    </w:p>
    <w:tbl>
      <w:tblPr>
        <w:tblStyle w:val="a4"/>
        <w:tblW w:w="0" w:type="auto"/>
        <w:jc w:val="center"/>
        <w:tblLook w:val="04A0"/>
      </w:tblPr>
      <w:tblGrid>
        <w:gridCol w:w="5600"/>
      </w:tblGrid>
      <w:tr w:rsidR="0048462A" w:rsidTr="0048462A">
        <w:trPr>
          <w:jc w:val="center"/>
        </w:trPr>
        <w:tc>
          <w:tcPr>
            <w:tcW w:w="5600" w:type="dxa"/>
          </w:tcPr>
          <w:p w:rsidR="0048462A" w:rsidRDefault="0048462A" w:rsidP="0048462A">
            <w:pPr>
              <w:jc w:val="center"/>
              <w:rPr>
                <w:b/>
                <w:sz w:val="30"/>
                <w:szCs w:val="30"/>
              </w:rPr>
            </w:pPr>
          </w:p>
          <w:p w:rsidR="0048462A" w:rsidRPr="0048462A" w:rsidRDefault="0048462A" w:rsidP="0048462A">
            <w:pPr>
              <w:jc w:val="center"/>
              <w:rPr>
                <w:b/>
                <w:sz w:val="30"/>
                <w:szCs w:val="30"/>
              </w:rPr>
            </w:pPr>
            <w:r w:rsidRPr="0048462A">
              <w:rPr>
                <w:b/>
                <w:sz w:val="30"/>
                <w:szCs w:val="30"/>
              </w:rPr>
              <w:t>Иванова Яна, 14 лет</w:t>
            </w:r>
          </w:p>
          <w:p w:rsidR="0048462A" w:rsidRDefault="0048462A" w:rsidP="004846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«Архитектор»</w:t>
            </w:r>
          </w:p>
          <w:p w:rsidR="0048462A" w:rsidRDefault="0048462A" w:rsidP="004846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Народная студия «Выто</w:t>
            </w:r>
            <w:r>
              <w:rPr>
                <w:sz w:val="30"/>
                <w:szCs w:val="30"/>
                <w:lang w:val="be-BY"/>
              </w:rPr>
              <w:t>кі</w:t>
            </w:r>
            <w:r>
              <w:rPr>
                <w:sz w:val="30"/>
                <w:szCs w:val="30"/>
              </w:rPr>
              <w:t>»</w:t>
            </w:r>
          </w:p>
          <w:p w:rsidR="0048462A" w:rsidRDefault="0048462A" w:rsidP="004846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педагог </w:t>
            </w:r>
            <w:proofErr w:type="spellStart"/>
            <w:r>
              <w:rPr>
                <w:sz w:val="30"/>
                <w:szCs w:val="30"/>
              </w:rPr>
              <w:t>Шуманская</w:t>
            </w:r>
            <w:proofErr w:type="spellEnd"/>
            <w:r>
              <w:rPr>
                <w:sz w:val="30"/>
                <w:szCs w:val="30"/>
              </w:rPr>
              <w:t xml:space="preserve"> Наталья Сергеевна</w:t>
            </w:r>
          </w:p>
          <w:p w:rsidR="0048462A" w:rsidRDefault="0048462A" w:rsidP="004846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«Средняя школа № 2 г. Молодечно»</w:t>
            </w:r>
          </w:p>
          <w:p w:rsidR="0048462A" w:rsidRPr="0048462A" w:rsidRDefault="0048462A" w:rsidP="0074638A">
            <w:pPr>
              <w:jc w:val="both"/>
              <w:rPr>
                <w:sz w:val="30"/>
                <w:szCs w:val="30"/>
              </w:rPr>
            </w:pPr>
          </w:p>
        </w:tc>
      </w:tr>
    </w:tbl>
    <w:p w:rsidR="0074638A" w:rsidRDefault="0074638A" w:rsidP="0074638A">
      <w:pPr>
        <w:ind w:firstLine="567"/>
        <w:jc w:val="both"/>
        <w:rPr>
          <w:sz w:val="30"/>
          <w:szCs w:val="30"/>
        </w:rPr>
      </w:pPr>
      <w:r w:rsidRPr="00252C86">
        <w:rPr>
          <w:sz w:val="30"/>
          <w:szCs w:val="30"/>
        </w:rPr>
        <w:t xml:space="preserve">К участию в </w:t>
      </w:r>
      <w:r w:rsidR="001D0366">
        <w:rPr>
          <w:sz w:val="30"/>
          <w:szCs w:val="30"/>
        </w:rPr>
        <w:t>выставке-</w:t>
      </w:r>
      <w:r w:rsidRPr="00252C86">
        <w:rPr>
          <w:sz w:val="30"/>
          <w:szCs w:val="30"/>
        </w:rPr>
        <w:t>конкурсе не допускаются работы, поврежденные, не</w:t>
      </w:r>
      <w:r>
        <w:rPr>
          <w:sz w:val="30"/>
          <w:szCs w:val="30"/>
        </w:rPr>
        <w:t> </w:t>
      </w:r>
      <w:r w:rsidRPr="00252C86">
        <w:rPr>
          <w:sz w:val="30"/>
          <w:szCs w:val="30"/>
        </w:rPr>
        <w:t>соответствующие тематике, неаккуратно выполненные, без этикеток</w:t>
      </w:r>
    </w:p>
    <w:p w:rsidR="00A536AB" w:rsidRPr="007211C6" w:rsidRDefault="00A536AB" w:rsidP="0074638A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Фотографии должны быть выполнены на фотобумаге.</w:t>
      </w:r>
    </w:p>
    <w:p w:rsidR="00595D84" w:rsidRPr="00D91287" w:rsidRDefault="00D91287" w:rsidP="00EA4CA1">
      <w:pPr>
        <w:ind w:left="567"/>
        <w:jc w:val="both"/>
        <w:rPr>
          <w:b/>
          <w:sz w:val="30"/>
          <w:szCs w:val="30"/>
        </w:rPr>
      </w:pPr>
      <w:r w:rsidRPr="00D91287">
        <w:rPr>
          <w:b/>
          <w:sz w:val="30"/>
          <w:szCs w:val="30"/>
        </w:rPr>
        <w:t>3.</w:t>
      </w:r>
      <w:r w:rsidR="00595D84" w:rsidRPr="00D91287">
        <w:rPr>
          <w:b/>
          <w:sz w:val="30"/>
          <w:szCs w:val="30"/>
        </w:rPr>
        <w:t>Условия проведения конкурса.</w:t>
      </w:r>
    </w:p>
    <w:p w:rsidR="00595D84" w:rsidRPr="00595D84" w:rsidRDefault="00595D84" w:rsidP="00595D84">
      <w:pPr>
        <w:ind w:firstLine="567"/>
        <w:jc w:val="both"/>
        <w:rPr>
          <w:sz w:val="30"/>
          <w:szCs w:val="30"/>
        </w:rPr>
      </w:pPr>
      <w:r w:rsidRPr="00595D84">
        <w:rPr>
          <w:color w:val="000000"/>
          <w:sz w:val="30"/>
          <w:szCs w:val="30"/>
        </w:rPr>
        <w:t>3.1. Конкурс</w:t>
      </w:r>
      <w:r w:rsidRPr="00595D84">
        <w:rPr>
          <w:sz w:val="30"/>
          <w:szCs w:val="30"/>
        </w:rPr>
        <w:t xml:space="preserve"> проходит </w:t>
      </w:r>
      <w:r w:rsidR="00725B2F">
        <w:rPr>
          <w:b/>
          <w:sz w:val="30"/>
          <w:szCs w:val="30"/>
        </w:rPr>
        <w:t>с 25</w:t>
      </w:r>
      <w:r w:rsidRPr="00EB3B03">
        <w:rPr>
          <w:b/>
          <w:sz w:val="30"/>
          <w:szCs w:val="30"/>
        </w:rPr>
        <w:t xml:space="preserve"> августа по 1</w:t>
      </w:r>
      <w:r w:rsidR="00725B2F">
        <w:rPr>
          <w:b/>
          <w:sz w:val="30"/>
          <w:szCs w:val="30"/>
        </w:rPr>
        <w:t>7</w:t>
      </w:r>
      <w:r w:rsidRPr="00595D84">
        <w:rPr>
          <w:b/>
          <w:sz w:val="30"/>
          <w:szCs w:val="30"/>
        </w:rPr>
        <w:t xml:space="preserve"> сентября 20</w:t>
      </w:r>
      <w:r w:rsidR="003B26D4">
        <w:rPr>
          <w:b/>
          <w:sz w:val="30"/>
          <w:szCs w:val="30"/>
        </w:rPr>
        <w:t>2</w:t>
      </w:r>
      <w:r w:rsidR="00725B2F">
        <w:rPr>
          <w:b/>
          <w:sz w:val="30"/>
          <w:szCs w:val="30"/>
        </w:rPr>
        <w:t>2</w:t>
      </w:r>
      <w:r w:rsidR="00EA4CA1">
        <w:rPr>
          <w:b/>
          <w:sz w:val="30"/>
          <w:szCs w:val="30"/>
        </w:rPr>
        <w:t xml:space="preserve"> </w:t>
      </w:r>
      <w:r w:rsidRPr="00595D84">
        <w:rPr>
          <w:b/>
          <w:sz w:val="30"/>
          <w:szCs w:val="30"/>
        </w:rPr>
        <w:t>года</w:t>
      </w:r>
      <w:r w:rsidRPr="00595D84">
        <w:rPr>
          <w:sz w:val="30"/>
          <w:szCs w:val="30"/>
        </w:rPr>
        <w:t>.</w:t>
      </w:r>
      <w:r w:rsidRPr="00595D84">
        <w:rPr>
          <w:b/>
          <w:sz w:val="30"/>
          <w:szCs w:val="30"/>
        </w:rPr>
        <w:t xml:space="preserve"> </w:t>
      </w:r>
    </w:p>
    <w:p w:rsidR="00901CDD" w:rsidRDefault="00D50B85" w:rsidP="00D50B85">
      <w:pPr>
        <w:tabs>
          <w:tab w:val="left" w:pos="567"/>
        </w:tabs>
        <w:autoSpaceDE w:val="0"/>
        <w:autoSpaceDN w:val="0"/>
        <w:adjustRightInd w:val="0"/>
        <w:ind w:firstLine="33"/>
        <w:jc w:val="both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</w:rPr>
        <w:tab/>
      </w:r>
      <w:r w:rsidR="00595D84" w:rsidRPr="00595D84">
        <w:rPr>
          <w:color w:val="000000"/>
          <w:sz w:val="30"/>
          <w:szCs w:val="30"/>
        </w:rPr>
        <w:t>3.2. Для участия в районном этапе конкурса необходим</w:t>
      </w:r>
      <w:r w:rsidR="009E5A12">
        <w:rPr>
          <w:color w:val="000000"/>
          <w:sz w:val="30"/>
          <w:szCs w:val="30"/>
        </w:rPr>
        <w:t>о направить заявку (Приложение 1</w:t>
      </w:r>
      <w:r w:rsidR="00595D84" w:rsidRPr="00595D84">
        <w:rPr>
          <w:color w:val="000000"/>
          <w:sz w:val="30"/>
          <w:szCs w:val="30"/>
        </w:rPr>
        <w:t>) в электронном варианте на адрес</w:t>
      </w:r>
      <w:r w:rsidR="00385C87">
        <w:rPr>
          <w:color w:val="000000"/>
          <w:sz w:val="30"/>
          <w:szCs w:val="30"/>
        </w:rPr>
        <w:t>:</w:t>
      </w:r>
      <w:r w:rsidR="00595D84" w:rsidRPr="00595D84">
        <w:rPr>
          <w:color w:val="000000"/>
          <w:sz w:val="30"/>
          <w:szCs w:val="30"/>
        </w:rPr>
        <w:t xml:space="preserve"> </w:t>
      </w:r>
      <w:hyperlink r:id="rId6" w:history="1">
        <w:r w:rsidR="001D0366" w:rsidRPr="00A57637">
          <w:rPr>
            <w:rStyle w:val="a5"/>
            <w:rFonts w:eastAsiaTheme="minorHAnsi"/>
            <w:sz w:val="30"/>
            <w:szCs w:val="30"/>
            <w:lang w:eastAsia="en-US"/>
          </w:rPr>
          <w:t>maladzik@uomrik.gov.by</w:t>
        </w:r>
      </w:hyperlink>
      <w:r w:rsidR="001D0366">
        <w:rPr>
          <w:rFonts w:eastAsiaTheme="minorHAnsi"/>
          <w:sz w:val="30"/>
          <w:szCs w:val="30"/>
          <w:lang w:eastAsia="en-US"/>
        </w:rPr>
        <w:t xml:space="preserve">: </w:t>
      </w:r>
      <w:r w:rsidR="001D0366">
        <w:rPr>
          <w:color w:val="000000"/>
          <w:sz w:val="30"/>
          <w:szCs w:val="30"/>
        </w:rPr>
        <w:t>проекты росписи, изобразительные работы</w:t>
      </w:r>
      <w:r w:rsidR="00901CDD" w:rsidRPr="00385C87">
        <w:rPr>
          <w:sz w:val="30"/>
          <w:szCs w:val="30"/>
        </w:rPr>
        <w:t> </w:t>
      </w:r>
      <w:r w:rsidR="001D0366">
        <w:rPr>
          <w:color w:val="000000"/>
          <w:sz w:val="30"/>
          <w:szCs w:val="30"/>
        </w:rPr>
        <w:t xml:space="preserve">– </w:t>
      </w:r>
      <w:r w:rsidR="00595D84" w:rsidRPr="00595D84">
        <w:rPr>
          <w:color w:val="000000"/>
          <w:sz w:val="30"/>
          <w:szCs w:val="30"/>
        </w:rPr>
        <w:t>для</w:t>
      </w:r>
      <w:r w:rsidR="00901CDD">
        <w:rPr>
          <w:color w:val="000000"/>
          <w:sz w:val="30"/>
          <w:szCs w:val="30"/>
        </w:rPr>
        <w:t> </w:t>
      </w:r>
      <w:r w:rsidR="00E67B88">
        <w:rPr>
          <w:color w:val="000000"/>
          <w:sz w:val="30"/>
          <w:szCs w:val="30"/>
        </w:rPr>
        <w:t xml:space="preserve">Савицкой </w:t>
      </w:r>
      <w:r w:rsidR="00725B2F">
        <w:rPr>
          <w:color w:val="000000"/>
          <w:sz w:val="30"/>
          <w:szCs w:val="30"/>
        </w:rPr>
        <w:t>А.В.</w:t>
      </w:r>
      <w:r w:rsidR="00E67B88">
        <w:rPr>
          <w:color w:val="000000"/>
          <w:sz w:val="30"/>
          <w:szCs w:val="30"/>
        </w:rPr>
        <w:t xml:space="preserve">; архитектурные макеты, </w:t>
      </w:r>
      <w:r w:rsidR="001D0366">
        <w:rPr>
          <w:color w:val="000000"/>
          <w:sz w:val="30"/>
          <w:szCs w:val="30"/>
        </w:rPr>
        <w:t>художественные фотографии, видеофильмы – для Васильева А.П.</w:t>
      </w:r>
    </w:p>
    <w:p w:rsidR="00595D84" w:rsidRPr="00595D84" w:rsidRDefault="00901CDD" w:rsidP="00901CDD">
      <w:pP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be-BY"/>
        </w:rPr>
        <w:t xml:space="preserve">Конкурсные работы </w:t>
      </w:r>
      <w:r>
        <w:rPr>
          <w:color w:val="000000"/>
          <w:sz w:val="30"/>
          <w:szCs w:val="30"/>
        </w:rPr>
        <w:t>предоставить в</w:t>
      </w:r>
      <w:r w:rsidR="00595D84" w:rsidRPr="00595D84">
        <w:rPr>
          <w:color w:val="000000"/>
          <w:sz w:val="30"/>
          <w:szCs w:val="30"/>
        </w:rPr>
        <w:t xml:space="preserve"> </w:t>
      </w:r>
      <w:r w:rsidRPr="00595D84">
        <w:rPr>
          <w:sz w:val="30"/>
          <w:szCs w:val="30"/>
          <w:lang w:val="be-BY"/>
        </w:rPr>
        <w:t>Государственно</w:t>
      </w:r>
      <w:r>
        <w:rPr>
          <w:sz w:val="30"/>
          <w:szCs w:val="30"/>
          <w:lang w:val="be-BY"/>
        </w:rPr>
        <w:t>е учреждение</w:t>
      </w:r>
      <w:r w:rsidRPr="00595D84">
        <w:rPr>
          <w:sz w:val="30"/>
          <w:szCs w:val="30"/>
          <w:lang w:val="be-BY"/>
        </w:rPr>
        <w:t xml:space="preserve"> дополнительного образования</w:t>
      </w:r>
      <w:r w:rsidRPr="00411A2C">
        <w:rPr>
          <w:sz w:val="30"/>
          <w:szCs w:val="30"/>
          <w:shd w:val="clear" w:color="auto" w:fill="FFFFFF"/>
        </w:rPr>
        <w:t xml:space="preserve"> «Молодечненский центр творчества детей и молодежи «Маладик»</w:t>
      </w:r>
      <w:r w:rsidR="00595D84" w:rsidRPr="00595D84">
        <w:rPr>
          <w:color w:val="000000"/>
          <w:sz w:val="30"/>
          <w:szCs w:val="30"/>
        </w:rPr>
        <w:t xml:space="preserve"> </w:t>
      </w:r>
      <w:r w:rsidR="00725B2F">
        <w:rPr>
          <w:color w:val="000000"/>
          <w:sz w:val="30"/>
          <w:szCs w:val="30"/>
        </w:rPr>
        <w:t>до 17</w:t>
      </w:r>
      <w:r w:rsidR="00943325" w:rsidRPr="00595D84">
        <w:rPr>
          <w:color w:val="000000"/>
          <w:sz w:val="30"/>
          <w:szCs w:val="30"/>
        </w:rPr>
        <w:t xml:space="preserve"> сентября 20</w:t>
      </w:r>
      <w:r w:rsidR="003B26D4">
        <w:rPr>
          <w:color w:val="000000"/>
          <w:sz w:val="30"/>
          <w:szCs w:val="30"/>
        </w:rPr>
        <w:t>2</w:t>
      </w:r>
      <w:r w:rsidR="001D0366">
        <w:rPr>
          <w:color w:val="000000"/>
          <w:sz w:val="30"/>
          <w:szCs w:val="30"/>
        </w:rPr>
        <w:t>2</w:t>
      </w:r>
      <w:r w:rsidR="00943325" w:rsidRPr="00595D84">
        <w:rPr>
          <w:color w:val="000000"/>
          <w:sz w:val="30"/>
          <w:szCs w:val="30"/>
        </w:rPr>
        <w:t xml:space="preserve"> года</w:t>
      </w:r>
      <w:r w:rsidR="00943325">
        <w:rPr>
          <w:color w:val="000000"/>
          <w:sz w:val="30"/>
          <w:szCs w:val="30"/>
        </w:rPr>
        <w:t xml:space="preserve"> </w:t>
      </w:r>
      <w:r w:rsidR="00F0603C">
        <w:rPr>
          <w:color w:val="000000"/>
          <w:sz w:val="30"/>
          <w:szCs w:val="30"/>
        </w:rPr>
        <w:t>(</w:t>
      </w:r>
      <w:proofErr w:type="spellStart"/>
      <w:r w:rsidR="00F0603C">
        <w:rPr>
          <w:color w:val="000000"/>
          <w:sz w:val="30"/>
          <w:szCs w:val="30"/>
        </w:rPr>
        <w:t>каб</w:t>
      </w:r>
      <w:proofErr w:type="spellEnd"/>
      <w:r w:rsidR="00F0603C">
        <w:rPr>
          <w:color w:val="000000"/>
          <w:sz w:val="30"/>
          <w:szCs w:val="30"/>
        </w:rPr>
        <w:t>.</w:t>
      </w:r>
      <w:r w:rsidR="001D0366">
        <w:rPr>
          <w:color w:val="000000"/>
          <w:sz w:val="30"/>
          <w:szCs w:val="30"/>
        </w:rPr>
        <w:t xml:space="preserve"> </w:t>
      </w:r>
      <w:r w:rsidR="00F0603C">
        <w:rPr>
          <w:color w:val="000000"/>
          <w:sz w:val="30"/>
          <w:szCs w:val="30"/>
        </w:rPr>
        <w:t>9, Савицкая </w:t>
      </w:r>
      <w:r w:rsidR="003B26D4">
        <w:rPr>
          <w:color w:val="000000"/>
          <w:sz w:val="30"/>
          <w:szCs w:val="30"/>
        </w:rPr>
        <w:t>А.В.</w:t>
      </w:r>
      <w:r w:rsidR="001D0366">
        <w:rPr>
          <w:color w:val="000000"/>
          <w:sz w:val="30"/>
          <w:szCs w:val="30"/>
        </w:rPr>
        <w:t xml:space="preserve">; </w:t>
      </w:r>
      <w:proofErr w:type="spellStart"/>
      <w:r w:rsidR="001D0366">
        <w:rPr>
          <w:color w:val="000000"/>
          <w:sz w:val="30"/>
          <w:szCs w:val="30"/>
        </w:rPr>
        <w:t>каб</w:t>
      </w:r>
      <w:proofErr w:type="spellEnd"/>
      <w:r w:rsidR="001D0366">
        <w:rPr>
          <w:color w:val="000000"/>
          <w:sz w:val="30"/>
          <w:szCs w:val="30"/>
        </w:rPr>
        <w:t>. 16, Васильев А.П.</w:t>
      </w:r>
      <w:r>
        <w:rPr>
          <w:color w:val="000000"/>
          <w:sz w:val="30"/>
          <w:szCs w:val="30"/>
        </w:rPr>
        <w:t>)</w:t>
      </w:r>
      <w:r w:rsidR="00725B2F">
        <w:rPr>
          <w:color w:val="000000"/>
          <w:sz w:val="30"/>
          <w:szCs w:val="30"/>
        </w:rPr>
        <w:t>.</w:t>
      </w:r>
      <w:r w:rsidR="00943325">
        <w:rPr>
          <w:color w:val="000000"/>
          <w:sz w:val="30"/>
          <w:szCs w:val="30"/>
        </w:rPr>
        <w:t xml:space="preserve"> </w:t>
      </w:r>
    </w:p>
    <w:p w:rsidR="00595D84" w:rsidRPr="00595D84" w:rsidRDefault="00595D84" w:rsidP="00595D84">
      <w:pPr>
        <w:ind w:firstLine="567"/>
        <w:jc w:val="both"/>
        <w:rPr>
          <w:sz w:val="30"/>
          <w:szCs w:val="30"/>
        </w:rPr>
      </w:pPr>
      <w:r w:rsidRPr="00595D84">
        <w:rPr>
          <w:sz w:val="30"/>
          <w:szCs w:val="30"/>
        </w:rPr>
        <w:t>3.</w:t>
      </w:r>
      <w:r w:rsidR="00725B2F">
        <w:rPr>
          <w:sz w:val="30"/>
          <w:szCs w:val="30"/>
        </w:rPr>
        <w:t>3</w:t>
      </w:r>
      <w:r w:rsidR="00943325">
        <w:rPr>
          <w:sz w:val="30"/>
          <w:szCs w:val="30"/>
        </w:rPr>
        <w:t>.</w:t>
      </w:r>
      <w:r w:rsidRPr="00595D84">
        <w:rPr>
          <w:sz w:val="30"/>
          <w:szCs w:val="30"/>
        </w:rPr>
        <w:t xml:space="preserve">Участники конкурса, занявшие I, II, III места в каждой номинации, награждаются дипломами </w:t>
      </w:r>
      <w:r w:rsidR="00D50B85">
        <w:rPr>
          <w:sz w:val="30"/>
          <w:szCs w:val="30"/>
        </w:rPr>
        <w:t xml:space="preserve">управления по образованию </w:t>
      </w:r>
      <w:r w:rsidRPr="00595D84">
        <w:rPr>
          <w:sz w:val="30"/>
          <w:szCs w:val="30"/>
        </w:rPr>
        <w:t>Молодечненского райисполкома.</w:t>
      </w:r>
    </w:p>
    <w:p w:rsidR="00595D84" w:rsidRPr="00943325" w:rsidRDefault="00943325" w:rsidP="00943325">
      <w:pPr>
        <w:ind w:left="567"/>
        <w:jc w:val="both"/>
        <w:rPr>
          <w:b/>
          <w:sz w:val="30"/>
          <w:szCs w:val="30"/>
          <w:lang w:val="be-BY"/>
        </w:rPr>
      </w:pPr>
      <w:r w:rsidRPr="00943325">
        <w:rPr>
          <w:b/>
          <w:sz w:val="30"/>
          <w:szCs w:val="30"/>
        </w:rPr>
        <w:lastRenderedPageBreak/>
        <w:t>4.</w:t>
      </w:r>
      <w:r w:rsidR="00595D84" w:rsidRPr="00943325">
        <w:rPr>
          <w:b/>
          <w:sz w:val="30"/>
          <w:szCs w:val="30"/>
        </w:rPr>
        <w:t>Финансирование конкурса</w:t>
      </w:r>
    </w:p>
    <w:p w:rsidR="00595D84" w:rsidRPr="00595D84" w:rsidRDefault="00595D84" w:rsidP="00595D84">
      <w:pPr>
        <w:pStyle w:val="a6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560A">
        <w:rPr>
          <w:rFonts w:ascii="Times New Roman" w:hAnsi="Times New Roman" w:cs="Times New Roman"/>
          <w:sz w:val="30"/>
          <w:szCs w:val="30"/>
        </w:rPr>
        <w:t xml:space="preserve">Финансирование конкурса осуществляется в установленном порядке за счет средств бюджета управления по образованию </w:t>
      </w:r>
      <w:r w:rsidRPr="00DE560A">
        <w:rPr>
          <w:rFonts w:ascii="Times New Roman" w:hAnsi="Times New Roman" w:cs="Times New Roman"/>
          <w:sz w:val="30"/>
          <w:szCs w:val="30"/>
          <w:lang w:val="be-BY"/>
        </w:rPr>
        <w:t>Молодечненского рай</w:t>
      </w:r>
      <w:r w:rsidR="007745AD">
        <w:rPr>
          <w:rFonts w:ascii="Times New Roman" w:hAnsi="Times New Roman" w:cs="Times New Roman"/>
          <w:sz w:val="30"/>
          <w:szCs w:val="30"/>
          <w:lang w:val="be-BY"/>
        </w:rPr>
        <w:t xml:space="preserve">онного </w:t>
      </w:r>
      <w:r w:rsidRPr="00DE560A">
        <w:rPr>
          <w:rFonts w:ascii="Times New Roman" w:hAnsi="Times New Roman" w:cs="Times New Roman"/>
          <w:sz w:val="30"/>
          <w:szCs w:val="30"/>
          <w:lang w:val="be-BY"/>
        </w:rPr>
        <w:t>испол</w:t>
      </w:r>
      <w:r w:rsidR="007745AD">
        <w:rPr>
          <w:rFonts w:ascii="Times New Roman" w:hAnsi="Times New Roman" w:cs="Times New Roman"/>
          <w:sz w:val="30"/>
          <w:szCs w:val="30"/>
          <w:lang w:val="be-BY"/>
        </w:rPr>
        <w:t>нительного комитета</w:t>
      </w:r>
      <w:r w:rsidR="00943325" w:rsidRPr="00DE560A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595D84">
        <w:rPr>
          <w:rFonts w:ascii="Times New Roman" w:hAnsi="Times New Roman" w:cs="Times New Roman"/>
          <w:sz w:val="30"/>
          <w:szCs w:val="30"/>
        </w:rPr>
        <w:t xml:space="preserve"> выделенных на проведение мероприятий, а также иных источников, не запрещенных законодательством Республики Беларусь.</w:t>
      </w:r>
    </w:p>
    <w:p w:rsidR="00D50B85" w:rsidRDefault="00595D84" w:rsidP="00595D84">
      <w:pPr>
        <w:ind w:firstLine="709"/>
        <w:jc w:val="both"/>
        <w:rPr>
          <w:sz w:val="30"/>
          <w:szCs w:val="30"/>
        </w:rPr>
      </w:pPr>
      <w:r w:rsidRPr="00595D84">
        <w:rPr>
          <w:sz w:val="30"/>
          <w:szCs w:val="30"/>
        </w:rPr>
        <w:t xml:space="preserve">                                                                                </w:t>
      </w:r>
    </w:p>
    <w:p w:rsidR="00D50B85" w:rsidRDefault="00D50B85" w:rsidP="00595D84">
      <w:pPr>
        <w:ind w:firstLine="709"/>
        <w:jc w:val="both"/>
        <w:rPr>
          <w:sz w:val="30"/>
          <w:szCs w:val="30"/>
        </w:rPr>
      </w:pPr>
    </w:p>
    <w:p w:rsidR="00D50B85" w:rsidRDefault="00D50B85" w:rsidP="00595D84">
      <w:pPr>
        <w:ind w:firstLine="709"/>
        <w:jc w:val="both"/>
        <w:rPr>
          <w:sz w:val="30"/>
          <w:szCs w:val="30"/>
        </w:rPr>
      </w:pPr>
    </w:p>
    <w:p w:rsidR="00D50B85" w:rsidRDefault="00D50B85" w:rsidP="00595D84">
      <w:pPr>
        <w:ind w:firstLine="709"/>
        <w:jc w:val="both"/>
        <w:rPr>
          <w:sz w:val="30"/>
          <w:szCs w:val="30"/>
        </w:rPr>
      </w:pPr>
    </w:p>
    <w:p w:rsidR="00D50B85" w:rsidRDefault="00D50B85" w:rsidP="00595D84">
      <w:pPr>
        <w:ind w:firstLine="709"/>
        <w:jc w:val="both"/>
        <w:rPr>
          <w:sz w:val="30"/>
          <w:szCs w:val="30"/>
        </w:rPr>
      </w:pPr>
    </w:p>
    <w:p w:rsidR="00D50B85" w:rsidRDefault="00D50B85" w:rsidP="00595D84">
      <w:pPr>
        <w:ind w:firstLine="709"/>
        <w:jc w:val="both"/>
        <w:rPr>
          <w:sz w:val="30"/>
          <w:szCs w:val="30"/>
        </w:rPr>
      </w:pPr>
    </w:p>
    <w:p w:rsidR="00D50B85" w:rsidRDefault="00D50B85" w:rsidP="00595D84">
      <w:pPr>
        <w:ind w:firstLine="709"/>
        <w:jc w:val="both"/>
        <w:rPr>
          <w:sz w:val="30"/>
          <w:szCs w:val="30"/>
        </w:rPr>
      </w:pPr>
    </w:p>
    <w:p w:rsidR="00D50B85" w:rsidRDefault="00D50B85" w:rsidP="00595D84">
      <w:pPr>
        <w:ind w:firstLine="709"/>
        <w:jc w:val="both"/>
        <w:rPr>
          <w:sz w:val="30"/>
          <w:szCs w:val="30"/>
        </w:rPr>
      </w:pPr>
    </w:p>
    <w:p w:rsidR="00D50B85" w:rsidRDefault="00D50B85" w:rsidP="00595D84">
      <w:pPr>
        <w:ind w:firstLine="709"/>
        <w:jc w:val="both"/>
        <w:rPr>
          <w:sz w:val="30"/>
          <w:szCs w:val="30"/>
        </w:rPr>
      </w:pPr>
    </w:p>
    <w:p w:rsidR="00D50B85" w:rsidRDefault="00D50B85" w:rsidP="00595D84">
      <w:pPr>
        <w:ind w:firstLine="709"/>
        <w:jc w:val="both"/>
        <w:rPr>
          <w:sz w:val="30"/>
          <w:szCs w:val="30"/>
        </w:rPr>
      </w:pPr>
    </w:p>
    <w:p w:rsidR="00725B2F" w:rsidRDefault="00725B2F" w:rsidP="00595D84">
      <w:pPr>
        <w:ind w:firstLine="709"/>
        <w:jc w:val="both"/>
        <w:rPr>
          <w:sz w:val="30"/>
          <w:szCs w:val="30"/>
        </w:rPr>
      </w:pPr>
    </w:p>
    <w:p w:rsidR="00725B2F" w:rsidRDefault="00725B2F" w:rsidP="00595D84">
      <w:pPr>
        <w:ind w:firstLine="709"/>
        <w:jc w:val="both"/>
        <w:rPr>
          <w:sz w:val="30"/>
          <w:szCs w:val="30"/>
        </w:rPr>
      </w:pPr>
    </w:p>
    <w:p w:rsidR="00725B2F" w:rsidRDefault="00725B2F" w:rsidP="00595D84">
      <w:pPr>
        <w:ind w:firstLine="709"/>
        <w:jc w:val="both"/>
        <w:rPr>
          <w:sz w:val="30"/>
          <w:szCs w:val="30"/>
        </w:rPr>
      </w:pPr>
    </w:p>
    <w:p w:rsidR="00725B2F" w:rsidRDefault="00725B2F" w:rsidP="00595D84">
      <w:pPr>
        <w:ind w:firstLine="709"/>
        <w:jc w:val="both"/>
        <w:rPr>
          <w:sz w:val="30"/>
          <w:szCs w:val="30"/>
        </w:rPr>
      </w:pPr>
    </w:p>
    <w:p w:rsidR="00725B2F" w:rsidRDefault="00725B2F" w:rsidP="00595D84">
      <w:pPr>
        <w:ind w:firstLine="709"/>
        <w:jc w:val="both"/>
        <w:rPr>
          <w:sz w:val="30"/>
          <w:szCs w:val="30"/>
        </w:rPr>
      </w:pPr>
    </w:p>
    <w:p w:rsidR="00725B2F" w:rsidRDefault="00725B2F" w:rsidP="00595D84">
      <w:pPr>
        <w:ind w:firstLine="709"/>
        <w:jc w:val="both"/>
        <w:rPr>
          <w:sz w:val="30"/>
          <w:szCs w:val="30"/>
        </w:rPr>
      </w:pPr>
    </w:p>
    <w:p w:rsidR="00725B2F" w:rsidRDefault="00725B2F" w:rsidP="00595D84">
      <w:pPr>
        <w:ind w:firstLine="709"/>
        <w:jc w:val="both"/>
        <w:rPr>
          <w:sz w:val="30"/>
          <w:szCs w:val="30"/>
        </w:rPr>
      </w:pPr>
    </w:p>
    <w:p w:rsidR="00725B2F" w:rsidRDefault="00725B2F" w:rsidP="00595D84">
      <w:pPr>
        <w:ind w:firstLine="709"/>
        <w:jc w:val="both"/>
        <w:rPr>
          <w:sz w:val="30"/>
          <w:szCs w:val="30"/>
        </w:rPr>
      </w:pPr>
    </w:p>
    <w:p w:rsidR="00725B2F" w:rsidRDefault="00725B2F" w:rsidP="00595D84">
      <w:pPr>
        <w:ind w:firstLine="709"/>
        <w:jc w:val="both"/>
        <w:rPr>
          <w:sz w:val="30"/>
          <w:szCs w:val="30"/>
        </w:rPr>
      </w:pPr>
    </w:p>
    <w:p w:rsidR="00725B2F" w:rsidRDefault="00725B2F" w:rsidP="00595D84">
      <w:pPr>
        <w:ind w:firstLine="709"/>
        <w:jc w:val="both"/>
        <w:rPr>
          <w:sz w:val="30"/>
          <w:szCs w:val="30"/>
        </w:rPr>
      </w:pPr>
    </w:p>
    <w:p w:rsidR="00725B2F" w:rsidRDefault="00725B2F" w:rsidP="00595D84">
      <w:pPr>
        <w:ind w:firstLine="709"/>
        <w:jc w:val="both"/>
        <w:rPr>
          <w:sz w:val="30"/>
          <w:szCs w:val="30"/>
        </w:rPr>
      </w:pPr>
    </w:p>
    <w:p w:rsidR="00725B2F" w:rsidRDefault="00725B2F" w:rsidP="00595D84">
      <w:pPr>
        <w:ind w:firstLine="709"/>
        <w:jc w:val="both"/>
        <w:rPr>
          <w:sz w:val="30"/>
          <w:szCs w:val="30"/>
        </w:rPr>
      </w:pPr>
    </w:p>
    <w:p w:rsidR="00725B2F" w:rsidRDefault="00725B2F" w:rsidP="00595D84">
      <w:pPr>
        <w:ind w:firstLine="709"/>
        <w:jc w:val="both"/>
        <w:rPr>
          <w:sz w:val="30"/>
          <w:szCs w:val="30"/>
        </w:rPr>
      </w:pPr>
    </w:p>
    <w:p w:rsidR="00725B2F" w:rsidRDefault="00725B2F" w:rsidP="00595D84">
      <w:pPr>
        <w:ind w:firstLine="709"/>
        <w:jc w:val="both"/>
        <w:rPr>
          <w:sz w:val="30"/>
          <w:szCs w:val="30"/>
        </w:rPr>
      </w:pPr>
    </w:p>
    <w:p w:rsidR="00725B2F" w:rsidRDefault="00725B2F" w:rsidP="00595D84">
      <w:pPr>
        <w:ind w:firstLine="709"/>
        <w:jc w:val="both"/>
        <w:rPr>
          <w:sz w:val="30"/>
          <w:szCs w:val="30"/>
        </w:rPr>
      </w:pPr>
    </w:p>
    <w:p w:rsidR="00725B2F" w:rsidRDefault="00725B2F" w:rsidP="00595D84">
      <w:pPr>
        <w:ind w:firstLine="709"/>
        <w:jc w:val="both"/>
        <w:rPr>
          <w:sz w:val="30"/>
          <w:szCs w:val="30"/>
        </w:rPr>
      </w:pPr>
    </w:p>
    <w:p w:rsidR="00725B2F" w:rsidRDefault="00725B2F" w:rsidP="00595D84">
      <w:pPr>
        <w:ind w:firstLine="709"/>
        <w:jc w:val="both"/>
        <w:rPr>
          <w:sz w:val="30"/>
          <w:szCs w:val="30"/>
        </w:rPr>
      </w:pPr>
    </w:p>
    <w:p w:rsidR="00725B2F" w:rsidRDefault="00725B2F" w:rsidP="00595D84">
      <w:pPr>
        <w:ind w:firstLine="709"/>
        <w:jc w:val="both"/>
        <w:rPr>
          <w:sz w:val="30"/>
          <w:szCs w:val="30"/>
        </w:rPr>
      </w:pPr>
    </w:p>
    <w:p w:rsidR="00725B2F" w:rsidRDefault="00725B2F" w:rsidP="00595D84">
      <w:pPr>
        <w:ind w:firstLine="709"/>
        <w:jc w:val="both"/>
        <w:rPr>
          <w:sz w:val="30"/>
          <w:szCs w:val="30"/>
        </w:rPr>
      </w:pPr>
    </w:p>
    <w:p w:rsidR="00D50B85" w:rsidRDefault="00D50B85" w:rsidP="00595D84">
      <w:pPr>
        <w:ind w:firstLine="709"/>
        <w:jc w:val="both"/>
        <w:rPr>
          <w:sz w:val="30"/>
          <w:szCs w:val="30"/>
        </w:rPr>
      </w:pPr>
    </w:p>
    <w:p w:rsidR="00D50B85" w:rsidRDefault="00D50B85" w:rsidP="00595D84">
      <w:pPr>
        <w:ind w:firstLine="709"/>
        <w:jc w:val="both"/>
        <w:rPr>
          <w:sz w:val="30"/>
          <w:szCs w:val="30"/>
        </w:rPr>
      </w:pPr>
    </w:p>
    <w:p w:rsidR="00D50B85" w:rsidRDefault="00D50B85" w:rsidP="00595D84">
      <w:pPr>
        <w:ind w:firstLine="709"/>
        <w:jc w:val="both"/>
        <w:rPr>
          <w:sz w:val="30"/>
          <w:szCs w:val="30"/>
        </w:rPr>
      </w:pPr>
    </w:p>
    <w:p w:rsidR="0048462A" w:rsidRDefault="0048462A" w:rsidP="00595D84">
      <w:pPr>
        <w:ind w:firstLine="709"/>
        <w:jc w:val="both"/>
        <w:rPr>
          <w:sz w:val="30"/>
          <w:szCs w:val="30"/>
        </w:rPr>
      </w:pPr>
    </w:p>
    <w:p w:rsidR="0048462A" w:rsidRDefault="0048462A" w:rsidP="00595D84">
      <w:pPr>
        <w:ind w:firstLine="709"/>
        <w:jc w:val="both"/>
        <w:rPr>
          <w:sz w:val="30"/>
          <w:szCs w:val="30"/>
        </w:rPr>
      </w:pPr>
    </w:p>
    <w:p w:rsidR="0048462A" w:rsidRDefault="0048462A" w:rsidP="00595D84">
      <w:pPr>
        <w:ind w:firstLine="709"/>
        <w:jc w:val="both"/>
        <w:rPr>
          <w:sz w:val="30"/>
          <w:szCs w:val="30"/>
        </w:rPr>
      </w:pPr>
    </w:p>
    <w:p w:rsidR="00595D84" w:rsidRPr="00595D84" w:rsidRDefault="009E5A12" w:rsidP="00D50B85">
      <w:pPr>
        <w:ind w:left="6371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595D84" w:rsidRPr="00595D84" w:rsidRDefault="00595D84" w:rsidP="00595D84">
      <w:pPr>
        <w:ind w:firstLine="709"/>
        <w:jc w:val="center"/>
        <w:rPr>
          <w:b/>
          <w:sz w:val="30"/>
          <w:szCs w:val="30"/>
        </w:rPr>
      </w:pPr>
      <w:r w:rsidRPr="00595D84">
        <w:rPr>
          <w:b/>
          <w:sz w:val="30"/>
          <w:szCs w:val="30"/>
        </w:rPr>
        <w:t>ЗАЯВКА</w:t>
      </w:r>
    </w:p>
    <w:p w:rsidR="00595D84" w:rsidRDefault="00595D84" w:rsidP="00595D84">
      <w:pPr>
        <w:ind w:firstLine="709"/>
        <w:jc w:val="center"/>
        <w:rPr>
          <w:b/>
          <w:sz w:val="30"/>
          <w:szCs w:val="30"/>
        </w:rPr>
      </w:pPr>
      <w:r w:rsidRPr="00595D84">
        <w:rPr>
          <w:b/>
          <w:sz w:val="30"/>
          <w:szCs w:val="30"/>
        </w:rPr>
        <w:t xml:space="preserve">на </w:t>
      </w:r>
      <w:r w:rsidR="00725B2F">
        <w:rPr>
          <w:b/>
          <w:sz w:val="30"/>
          <w:szCs w:val="30"/>
        </w:rPr>
        <w:t>участие в районном этапе Р</w:t>
      </w:r>
      <w:r w:rsidRPr="00595D84">
        <w:rPr>
          <w:b/>
          <w:sz w:val="30"/>
          <w:szCs w:val="30"/>
        </w:rPr>
        <w:t>еспубликанской выставки-конкурса детского творчества «АрхНовация-20</w:t>
      </w:r>
      <w:r w:rsidR="007745AD">
        <w:rPr>
          <w:b/>
          <w:sz w:val="30"/>
          <w:szCs w:val="30"/>
        </w:rPr>
        <w:t>2</w:t>
      </w:r>
      <w:r w:rsidR="00725B2F">
        <w:rPr>
          <w:b/>
          <w:sz w:val="30"/>
          <w:szCs w:val="30"/>
        </w:rPr>
        <w:t>2</w:t>
      </w:r>
      <w:r w:rsidRPr="00595D84">
        <w:rPr>
          <w:b/>
          <w:sz w:val="30"/>
          <w:szCs w:val="30"/>
        </w:rPr>
        <w:t>»</w:t>
      </w:r>
    </w:p>
    <w:p w:rsidR="0048462A" w:rsidRDefault="0048462A" w:rsidP="00595D84">
      <w:pPr>
        <w:ind w:firstLine="709"/>
        <w:jc w:val="center"/>
        <w:rPr>
          <w:b/>
          <w:sz w:val="30"/>
          <w:szCs w:val="30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709"/>
        <w:gridCol w:w="1276"/>
        <w:gridCol w:w="1843"/>
        <w:gridCol w:w="1134"/>
        <w:gridCol w:w="1843"/>
        <w:gridCol w:w="1629"/>
        <w:gridCol w:w="1880"/>
      </w:tblGrid>
      <w:tr w:rsidR="00EE359F" w:rsidRPr="0048462A" w:rsidTr="00EE359F">
        <w:tc>
          <w:tcPr>
            <w:tcW w:w="709" w:type="dxa"/>
          </w:tcPr>
          <w:p w:rsidR="0048462A" w:rsidRPr="00EE359F" w:rsidRDefault="0048462A" w:rsidP="00595D84">
            <w:pPr>
              <w:jc w:val="center"/>
              <w:rPr>
                <w:sz w:val="24"/>
                <w:szCs w:val="24"/>
              </w:rPr>
            </w:pPr>
            <w:r w:rsidRPr="00EE359F"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48462A" w:rsidRPr="00EE359F" w:rsidRDefault="0048462A" w:rsidP="00595D84">
            <w:pPr>
              <w:jc w:val="center"/>
              <w:rPr>
                <w:sz w:val="24"/>
                <w:szCs w:val="24"/>
              </w:rPr>
            </w:pPr>
            <w:r w:rsidRPr="00EE359F">
              <w:rPr>
                <w:sz w:val="24"/>
                <w:szCs w:val="24"/>
              </w:rPr>
              <w:t>Название</w:t>
            </w:r>
          </w:p>
          <w:p w:rsidR="0048462A" w:rsidRPr="00EE359F" w:rsidRDefault="0048462A" w:rsidP="00595D84">
            <w:pPr>
              <w:jc w:val="center"/>
              <w:rPr>
                <w:sz w:val="24"/>
                <w:szCs w:val="24"/>
              </w:rPr>
            </w:pPr>
            <w:r w:rsidRPr="00EE359F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</w:tcPr>
          <w:p w:rsidR="00EE359F" w:rsidRPr="00EE359F" w:rsidRDefault="00EE359F" w:rsidP="00595D84">
            <w:pPr>
              <w:jc w:val="center"/>
              <w:rPr>
                <w:sz w:val="24"/>
                <w:szCs w:val="24"/>
              </w:rPr>
            </w:pPr>
            <w:r w:rsidRPr="00EE359F">
              <w:rPr>
                <w:sz w:val="24"/>
                <w:szCs w:val="24"/>
              </w:rPr>
              <w:t>Фамилия,</w:t>
            </w:r>
          </w:p>
          <w:p w:rsidR="0048462A" w:rsidRPr="00EE359F" w:rsidRDefault="00EE359F" w:rsidP="00595D84">
            <w:pPr>
              <w:jc w:val="center"/>
              <w:rPr>
                <w:sz w:val="24"/>
                <w:szCs w:val="24"/>
              </w:rPr>
            </w:pPr>
            <w:r w:rsidRPr="00EE359F">
              <w:rPr>
                <w:sz w:val="24"/>
                <w:szCs w:val="24"/>
              </w:rPr>
              <w:t xml:space="preserve"> имя автора</w:t>
            </w:r>
          </w:p>
        </w:tc>
        <w:tc>
          <w:tcPr>
            <w:tcW w:w="1134" w:type="dxa"/>
          </w:tcPr>
          <w:p w:rsidR="00EE359F" w:rsidRPr="00EE359F" w:rsidRDefault="00EE359F" w:rsidP="00595D84">
            <w:pPr>
              <w:jc w:val="center"/>
              <w:rPr>
                <w:sz w:val="24"/>
                <w:szCs w:val="24"/>
              </w:rPr>
            </w:pPr>
            <w:r w:rsidRPr="00EE359F">
              <w:rPr>
                <w:sz w:val="24"/>
                <w:szCs w:val="24"/>
              </w:rPr>
              <w:t>Возраст</w:t>
            </w:r>
          </w:p>
          <w:p w:rsidR="0048462A" w:rsidRPr="00EE359F" w:rsidRDefault="00EE359F" w:rsidP="00595D84">
            <w:pPr>
              <w:jc w:val="center"/>
              <w:rPr>
                <w:sz w:val="24"/>
                <w:szCs w:val="24"/>
              </w:rPr>
            </w:pPr>
            <w:r w:rsidRPr="00EE359F">
              <w:rPr>
                <w:sz w:val="24"/>
                <w:szCs w:val="24"/>
              </w:rPr>
              <w:t xml:space="preserve"> автора</w:t>
            </w:r>
          </w:p>
        </w:tc>
        <w:tc>
          <w:tcPr>
            <w:tcW w:w="1843" w:type="dxa"/>
          </w:tcPr>
          <w:p w:rsidR="0048462A" w:rsidRPr="00EE359F" w:rsidRDefault="00EE359F" w:rsidP="00595D84">
            <w:pPr>
              <w:jc w:val="center"/>
              <w:rPr>
                <w:sz w:val="24"/>
                <w:szCs w:val="24"/>
              </w:rPr>
            </w:pPr>
            <w:r w:rsidRPr="00EE359F">
              <w:rPr>
                <w:sz w:val="24"/>
                <w:szCs w:val="24"/>
              </w:rPr>
              <w:t>Название объединения по интересам</w:t>
            </w:r>
          </w:p>
        </w:tc>
        <w:tc>
          <w:tcPr>
            <w:tcW w:w="1629" w:type="dxa"/>
          </w:tcPr>
          <w:p w:rsidR="0048462A" w:rsidRPr="00EE359F" w:rsidRDefault="00EE359F" w:rsidP="00595D84">
            <w:pPr>
              <w:jc w:val="center"/>
              <w:rPr>
                <w:sz w:val="24"/>
                <w:szCs w:val="24"/>
              </w:rPr>
            </w:pPr>
            <w:r w:rsidRPr="00EE359F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1880" w:type="dxa"/>
          </w:tcPr>
          <w:p w:rsidR="0048462A" w:rsidRPr="00EE359F" w:rsidRDefault="00EE359F" w:rsidP="00595D84">
            <w:pPr>
              <w:jc w:val="center"/>
              <w:rPr>
                <w:sz w:val="24"/>
                <w:szCs w:val="24"/>
              </w:rPr>
            </w:pPr>
            <w:r w:rsidRPr="00EE359F">
              <w:rPr>
                <w:sz w:val="24"/>
                <w:szCs w:val="24"/>
                <w:lang w:val="be-BY"/>
              </w:rPr>
              <w:t>Назван</w:t>
            </w:r>
            <w:r>
              <w:rPr>
                <w:sz w:val="24"/>
                <w:szCs w:val="24"/>
                <w:lang w:val="be-BY"/>
              </w:rPr>
              <w:t>ие учреждения образования</w:t>
            </w:r>
            <w:r w:rsidRPr="00EE359F">
              <w:rPr>
                <w:sz w:val="24"/>
                <w:szCs w:val="24"/>
                <w:lang w:val="be-BY"/>
              </w:rPr>
              <w:t>, телефон</w:t>
            </w:r>
          </w:p>
        </w:tc>
      </w:tr>
      <w:tr w:rsidR="00EE359F" w:rsidRPr="0048462A" w:rsidTr="003523BB">
        <w:tc>
          <w:tcPr>
            <w:tcW w:w="10314" w:type="dxa"/>
            <w:gridSpan w:val="7"/>
          </w:tcPr>
          <w:p w:rsidR="00EE359F" w:rsidRPr="0048462A" w:rsidRDefault="00EE359F" w:rsidP="00595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 «Живопись»</w:t>
            </w:r>
          </w:p>
        </w:tc>
      </w:tr>
      <w:tr w:rsidR="00EE359F" w:rsidRPr="00EE359F" w:rsidTr="00EE359F">
        <w:tc>
          <w:tcPr>
            <w:tcW w:w="709" w:type="dxa"/>
          </w:tcPr>
          <w:p w:rsidR="0048462A" w:rsidRPr="00EE359F" w:rsidRDefault="00EE359F" w:rsidP="00595D84">
            <w:pPr>
              <w:jc w:val="center"/>
              <w:rPr>
                <w:sz w:val="24"/>
                <w:szCs w:val="24"/>
              </w:rPr>
            </w:pPr>
            <w:r w:rsidRPr="00EE3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462A" w:rsidRPr="00EE359F" w:rsidRDefault="00EE359F" w:rsidP="00595D84">
            <w:pPr>
              <w:jc w:val="center"/>
              <w:rPr>
                <w:sz w:val="24"/>
                <w:szCs w:val="24"/>
              </w:rPr>
            </w:pPr>
            <w:r w:rsidRPr="00EE359F">
              <w:rPr>
                <w:sz w:val="24"/>
                <w:szCs w:val="24"/>
              </w:rPr>
              <w:t>«Экодом»</w:t>
            </w:r>
          </w:p>
        </w:tc>
        <w:tc>
          <w:tcPr>
            <w:tcW w:w="1843" w:type="dxa"/>
          </w:tcPr>
          <w:p w:rsidR="0048462A" w:rsidRPr="00EE359F" w:rsidRDefault="00EE359F" w:rsidP="00595D84">
            <w:pPr>
              <w:jc w:val="center"/>
              <w:rPr>
                <w:sz w:val="24"/>
                <w:szCs w:val="24"/>
              </w:rPr>
            </w:pPr>
            <w:r w:rsidRPr="00EE359F">
              <w:rPr>
                <w:sz w:val="24"/>
                <w:szCs w:val="24"/>
              </w:rPr>
              <w:t>Сидоров Егор</w:t>
            </w:r>
          </w:p>
        </w:tc>
        <w:tc>
          <w:tcPr>
            <w:tcW w:w="1134" w:type="dxa"/>
          </w:tcPr>
          <w:p w:rsidR="0048462A" w:rsidRPr="00EE359F" w:rsidRDefault="00EE359F" w:rsidP="00595D84">
            <w:pPr>
              <w:jc w:val="center"/>
              <w:rPr>
                <w:sz w:val="24"/>
                <w:szCs w:val="24"/>
              </w:rPr>
            </w:pPr>
            <w:r w:rsidRPr="00EE359F">
              <w:rPr>
                <w:sz w:val="24"/>
                <w:szCs w:val="24"/>
              </w:rPr>
              <w:t>14 лет</w:t>
            </w:r>
          </w:p>
        </w:tc>
        <w:tc>
          <w:tcPr>
            <w:tcW w:w="1843" w:type="dxa"/>
          </w:tcPr>
          <w:p w:rsidR="0048462A" w:rsidRPr="00EE359F" w:rsidRDefault="00EE359F" w:rsidP="0059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«Фантазия»</w:t>
            </w:r>
          </w:p>
        </w:tc>
        <w:tc>
          <w:tcPr>
            <w:tcW w:w="1629" w:type="dxa"/>
          </w:tcPr>
          <w:p w:rsidR="0048462A" w:rsidRPr="00EE359F" w:rsidRDefault="00EE359F" w:rsidP="00595D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Стужинская</w:t>
            </w:r>
            <w:proofErr w:type="spellEnd"/>
            <w:r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880" w:type="dxa"/>
          </w:tcPr>
          <w:p w:rsidR="00EE359F" w:rsidRDefault="00EE359F" w:rsidP="0059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 8</w:t>
            </w:r>
          </w:p>
          <w:p w:rsidR="0048462A" w:rsidRPr="00EE359F" w:rsidRDefault="00EE359F" w:rsidP="0059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Молодечно», 8(0176) 562341</w:t>
            </w:r>
          </w:p>
        </w:tc>
      </w:tr>
    </w:tbl>
    <w:p w:rsidR="0048462A" w:rsidRDefault="0048462A" w:rsidP="00EE359F">
      <w:pPr>
        <w:rPr>
          <w:b/>
          <w:sz w:val="30"/>
          <w:szCs w:val="30"/>
        </w:rPr>
      </w:pPr>
    </w:p>
    <w:p w:rsidR="0048462A" w:rsidRDefault="0048462A" w:rsidP="00595D84">
      <w:pPr>
        <w:ind w:firstLine="709"/>
        <w:jc w:val="center"/>
        <w:rPr>
          <w:b/>
          <w:sz w:val="30"/>
          <w:szCs w:val="30"/>
        </w:rPr>
      </w:pPr>
    </w:p>
    <w:p w:rsidR="00595D84" w:rsidRPr="00595D84" w:rsidRDefault="00595D84" w:rsidP="00595D84">
      <w:pPr>
        <w:ind w:firstLine="709"/>
        <w:jc w:val="both"/>
        <w:rPr>
          <w:sz w:val="30"/>
          <w:szCs w:val="30"/>
        </w:rPr>
      </w:pPr>
      <w:r w:rsidRPr="00595D84">
        <w:rPr>
          <w:sz w:val="30"/>
          <w:szCs w:val="30"/>
        </w:rPr>
        <w:t xml:space="preserve">Директор                              </w:t>
      </w:r>
      <w:r w:rsidRPr="00595D84">
        <w:rPr>
          <w:i/>
          <w:sz w:val="30"/>
          <w:szCs w:val="30"/>
        </w:rPr>
        <w:t>(подпись)</w:t>
      </w:r>
      <w:r w:rsidRPr="00595D84">
        <w:rPr>
          <w:sz w:val="30"/>
          <w:szCs w:val="30"/>
        </w:rPr>
        <w:t xml:space="preserve">                     ФИО</w:t>
      </w:r>
    </w:p>
    <w:sectPr w:rsidR="00595D84" w:rsidRPr="00595D84" w:rsidSect="003D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0787"/>
    <w:multiLevelType w:val="hybridMultilevel"/>
    <w:tmpl w:val="36A245C2"/>
    <w:lvl w:ilvl="0" w:tplc="6FF21A3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C23000C"/>
    <w:multiLevelType w:val="multilevel"/>
    <w:tmpl w:val="8BE2FE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3" w:hanging="2160"/>
      </w:pPr>
      <w:rPr>
        <w:rFonts w:hint="default"/>
      </w:rPr>
    </w:lvl>
  </w:abstractNum>
  <w:abstractNum w:abstractNumId="2">
    <w:nsid w:val="7B6E6D7E"/>
    <w:multiLevelType w:val="multilevel"/>
    <w:tmpl w:val="204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D84"/>
    <w:rsid w:val="00057FE5"/>
    <w:rsid w:val="0008440A"/>
    <w:rsid w:val="00096EE3"/>
    <w:rsid w:val="000E65B7"/>
    <w:rsid w:val="00133E1A"/>
    <w:rsid w:val="00146447"/>
    <w:rsid w:val="001908F7"/>
    <w:rsid w:val="001D0366"/>
    <w:rsid w:val="0022749D"/>
    <w:rsid w:val="00242579"/>
    <w:rsid w:val="0034773E"/>
    <w:rsid w:val="003665CF"/>
    <w:rsid w:val="00385C87"/>
    <w:rsid w:val="003B26D4"/>
    <w:rsid w:val="003D6BE8"/>
    <w:rsid w:val="0048462A"/>
    <w:rsid w:val="004A1814"/>
    <w:rsid w:val="00546FAB"/>
    <w:rsid w:val="00595D84"/>
    <w:rsid w:val="005D056A"/>
    <w:rsid w:val="006023AB"/>
    <w:rsid w:val="00641EFC"/>
    <w:rsid w:val="006C243F"/>
    <w:rsid w:val="006C2554"/>
    <w:rsid w:val="00725B2F"/>
    <w:rsid w:val="0074638A"/>
    <w:rsid w:val="007745AD"/>
    <w:rsid w:val="0088199E"/>
    <w:rsid w:val="00883210"/>
    <w:rsid w:val="0088415F"/>
    <w:rsid w:val="0088751F"/>
    <w:rsid w:val="00893E16"/>
    <w:rsid w:val="00901CDD"/>
    <w:rsid w:val="00943325"/>
    <w:rsid w:val="00961E21"/>
    <w:rsid w:val="009B78DC"/>
    <w:rsid w:val="009E5A12"/>
    <w:rsid w:val="00A412BE"/>
    <w:rsid w:val="00A536AB"/>
    <w:rsid w:val="00AB39DC"/>
    <w:rsid w:val="00AE45B2"/>
    <w:rsid w:val="00B6344A"/>
    <w:rsid w:val="00D50B85"/>
    <w:rsid w:val="00D91287"/>
    <w:rsid w:val="00DE560A"/>
    <w:rsid w:val="00E36286"/>
    <w:rsid w:val="00E67B88"/>
    <w:rsid w:val="00EA4CA1"/>
    <w:rsid w:val="00EB3B03"/>
    <w:rsid w:val="00EE359F"/>
    <w:rsid w:val="00F0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595D84"/>
  </w:style>
  <w:style w:type="table" w:styleId="a4">
    <w:name w:val="Table Grid"/>
    <w:basedOn w:val="a1"/>
    <w:uiPriority w:val="59"/>
    <w:rsid w:val="00595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95D84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95D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59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9"/>
    <w:uiPriority w:val="99"/>
    <w:semiHidden/>
    <w:unhideWhenUsed/>
    <w:rsid w:val="00595D8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3"/>
    <w:uiPriority w:val="99"/>
    <w:semiHidden/>
    <w:rsid w:val="00595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2"/>
    <w:rsid w:val="00595D8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595D84"/>
    <w:pPr>
      <w:shd w:val="clear" w:color="auto" w:fill="FFFFFF"/>
      <w:spacing w:line="278" w:lineRule="exact"/>
    </w:pPr>
    <w:rPr>
      <w:sz w:val="29"/>
      <w:szCs w:val="29"/>
      <w:lang w:eastAsia="en-US"/>
    </w:rPr>
  </w:style>
  <w:style w:type="character" w:customStyle="1" w:styleId="a8">
    <w:name w:val="Без интервала Знак"/>
    <w:link w:val="a7"/>
    <w:uiPriority w:val="1"/>
    <w:locked/>
    <w:rsid w:val="003B26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adzik@uomrik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503B-EA07-4215-B34F-E2507909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Маладик</cp:lastModifiedBy>
  <cp:revision>26</cp:revision>
  <dcterms:created xsi:type="dcterms:W3CDTF">2019-06-05T05:35:00Z</dcterms:created>
  <dcterms:modified xsi:type="dcterms:W3CDTF">2022-08-29T13:07:00Z</dcterms:modified>
</cp:coreProperties>
</file>